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E05" w:rsidRPr="00017E05" w:rsidRDefault="00017E05" w:rsidP="00017E05">
      <w:pPr>
        <w:tabs>
          <w:tab w:val="left" w:pos="1134"/>
        </w:tabs>
        <w:autoSpaceDE w:val="0"/>
        <w:autoSpaceDN w:val="0"/>
        <w:adjustRightInd w:val="0"/>
        <w:spacing w:after="0" w:line="240" w:lineRule="auto"/>
        <w:ind w:left="5642"/>
        <w:rPr>
          <w:rFonts w:ascii="Times New Roman" w:hAnsi="Times New Roman" w:cs="Times New Roman"/>
          <w:sz w:val="28"/>
          <w:szCs w:val="28"/>
        </w:rPr>
      </w:pPr>
      <w:bookmarkStart w:id="0" w:name="P38"/>
      <w:bookmarkStart w:id="1" w:name="_GoBack"/>
      <w:bookmarkEnd w:id="0"/>
      <w:bookmarkEnd w:id="1"/>
      <w:r w:rsidRPr="00017E05">
        <w:rPr>
          <w:rFonts w:ascii="Times New Roman" w:hAnsi="Times New Roman" w:cs="Times New Roman"/>
          <w:sz w:val="28"/>
          <w:szCs w:val="28"/>
        </w:rPr>
        <w:t>УТВЕРЖДЕН</w:t>
      </w:r>
    </w:p>
    <w:p w:rsidR="00017E05" w:rsidRPr="00017E05" w:rsidRDefault="00017E05" w:rsidP="00017E05">
      <w:pPr>
        <w:tabs>
          <w:tab w:val="left" w:pos="1134"/>
        </w:tabs>
        <w:autoSpaceDE w:val="0"/>
        <w:autoSpaceDN w:val="0"/>
        <w:adjustRightInd w:val="0"/>
        <w:spacing w:after="0" w:line="240" w:lineRule="auto"/>
        <w:ind w:left="5642"/>
        <w:rPr>
          <w:rFonts w:ascii="Times New Roman" w:hAnsi="Times New Roman" w:cs="Times New Roman"/>
          <w:sz w:val="28"/>
          <w:szCs w:val="28"/>
        </w:rPr>
      </w:pPr>
      <w:r w:rsidRPr="00017E05">
        <w:rPr>
          <w:rFonts w:ascii="Times New Roman" w:hAnsi="Times New Roman" w:cs="Times New Roman"/>
          <w:sz w:val="28"/>
          <w:szCs w:val="28"/>
        </w:rPr>
        <w:t xml:space="preserve">распоряжением Министерства </w:t>
      </w:r>
      <w:r w:rsidRPr="00017E05">
        <w:rPr>
          <w:rFonts w:ascii="Times New Roman" w:hAnsi="Times New Roman" w:cs="Times New Roman"/>
          <w:sz w:val="28"/>
          <w:szCs w:val="28"/>
        </w:rPr>
        <w:br/>
        <w:t>социального развития</w:t>
      </w:r>
    </w:p>
    <w:p w:rsidR="00017E05" w:rsidRPr="00017E05" w:rsidRDefault="00017E05" w:rsidP="00017E05">
      <w:pPr>
        <w:tabs>
          <w:tab w:val="left" w:pos="1134"/>
        </w:tabs>
        <w:autoSpaceDE w:val="0"/>
        <w:autoSpaceDN w:val="0"/>
        <w:adjustRightInd w:val="0"/>
        <w:spacing w:after="0" w:line="240" w:lineRule="auto"/>
        <w:ind w:left="5642"/>
        <w:rPr>
          <w:rFonts w:ascii="Times New Roman" w:hAnsi="Times New Roman" w:cs="Times New Roman"/>
          <w:sz w:val="28"/>
          <w:szCs w:val="28"/>
        </w:rPr>
      </w:pPr>
      <w:r w:rsidRPr="00017E05">
        <w:rPr>
          <w:rFonts w:ascii="Times New Roman" w:hAnsi="Times New Roman" w:cs="Times New Roman"/>
          <w:sz w:val="28"/>
          <w:szCs w:val="28"/>
        </w:rPr>
        <w:t>Московской области</w:t>
      </w:r>
    </w:p>
    <w:p w:rsidR="00017E05" w:rsidRPr="00017E05" w:rsidRDefault="00017E05" w:rsidP="00017E05">
      <w:pPr>
        <w:widowControl w:val="0"/>
        <w:tabs>
          <w:tab w:val="left" w:pos="708"/>
          <w:tab w:val="left" w:pos="1134"/>
          <w:tab w:val="left" w:pos="1416"/>
          <w:tab w:val="left" w:pos="2124"/>
          <w:tab w:val="left" w:pos="2832"/>
          <w:tab w:val="left" w:pos="3540"/>
          <w:tab w:val="left" w:pos="4248"/>
          <w:tab w:val="left" w:pos="4956"/>
          <w:tab w:val="left" w:pos="6372"/>
          <w:tab w:val="left" w:pos="7080"/>
          <w:tab w:val="left" w:pos="7788"/>
          <w:tab w:val="left" w:pos="8496"/>
          <w:tab w:val="left" w:pos="9204"/>
          <w:tab w:val="left" w:pos="9912"/>
        </w:tabs>
        <w:spacing w:after="0" w:line="240" w:lineRule="auto"/>
        <w:ind w:left="5642"/>
        <w:rPr>
          <w:rFonts w:ascii="Times New Roman" w:hAnsi="Times New Roman" w:cs="Times New Roman"/>
          <w:color w:val="000000"/>
          <w:sz w:val="28"/>
          <w:szCs w:val="28"/>
        </w:rPr>
      </w:pPr>
      <w:r w:rsidRPr="00017E05">
        <w:rPr>
          <w:rFonts w:ascii="Times New Roman" w:hAnsi="Times New Roman" w:cs="Times New Roman"/>
          <w:sz w:val="28"/>
          <w:szCs w:val="28"/>
        </w:rPr>
        <w:t>от «___» _______201_ г. №____</w:t>
      </w:r>
    </w:p>
    <w:p w:rsidR="00017E05" w:rsidRPr="00017E05" w:rsidRDefault="00017E05" w:rsidP="00017E05">
      <w:pPr>
        <w:pStyle w:val="ConsPlusTitle"/>
        <w:jc w:val="center"/>
        <w:rPr>
          <w:rFonts w:ascii="Times New Roman" w:hAnsi="Times New Roman" w:cs="Times New Roman"/>
          <w:sz w:val="28"/>
          <w:szCs w:val="28"/>
        </w:rPr>
      </w:pPr>
    </w:p>
    <w:p w:rsidR="00017E05" w:rsidRPr="00017E05" w:rsidRDefault="00017E05" w:rsidP="00017E05">
      <w:pPr>
        <w:pStyle w:val="ConsPlusTitle"/>
        <w:jc w:val="center"/>
        <w:rPr>
          <w:rFonts w:ascii="Times New Roman" w:hAnsi="Times New Roman" w:cs="Times New Roman"/>
          <w:sz w:val="28"/>
          <w:szCs w:val="28"/>
        </w:rPr>
      </w:pPr>
      <w:r w:rsidRPr="00017E05">
        <w:rPr>
          <w:rFonts w:ascii="Times New Roman" w:hAnsi="Times New Roman" w:cs="Times New Roman"/>
          <w:sz w:val="28"/>
          <w:szCs w:val="28"/>
        </w:rPr>
        <w:t>Административный регламент</w:t>
      </w:r>
    </w:p>
    <w:p w:rsidR="00017E05" w:rsidRPr="00017E05" w:rsidRDefault="00017E05" w:rsidP="00017E05">
      <w:pPr>
        <w:pStyle w:val="ConsPlusTitle"/>
        <w:jc w:val="center"/>
        <w:rPr>
          <w:rFonts w:ascii="Times New Roman" w:hAnsi="Times New Roman" w:cs="Times New Roman"/>
          <w:sz w:val="28"/>
          <w:szCs w:val="28"/>
        </w:rPr>
      </w:pPr>
      <w:r w:rsidRPr="00017E05">
        <w:rPr>
          <w:rFonts w:ascii="Times New Roman" w:hAnsi="Times New Roman" w:cs="Times New Roman"/>
          <w:sz w:val="28"/>
          <w:szCs w:val="28"/>
        </w:rPr>
        <w:t xml:space="preserve">исполнения Министерством социального развития Московской области государственной функции </w:t>
      </w:r>
      <w:proofErr w:type="gramStart"/>
      <w:r w:rsidRPr="00017E05">
        <w:rPr>
          <w:rFonts w:ascii="Times New Roman" w:hAnsi="Times New Roman" w:cs="Times New Roman"/>
          <w:sz w:val="28"/>
          <w:szCs w:val="28"/>
        </w:rPr>
        <w:t>контроля за</w:t>
      </w:r>
      <w:proofErr w:type="gramEnd"/>
      <w:r w:rsidRPr="00017E05">
        <w:rPr>
          <w:rFonts w:ascii="Times New Roman" w:hAnsi="Times New Roman" w:cs="Times New Roman"/>
          <w:sz w:val="28"/>
          <w:szCs w:val="28"/>
        </w:rPr>
        <w:t xml:space="preserve"> приемом на работу в пределах установленной квоты категорий граждан, определенных законом Московской области № 53/2008-ОЗ «О квотировании рабочих мест»  </w:t>
      </w:r>
    </w:p>
    <w:p w:rsidR="00017E05" w:rsidRPr="00017E05" w:rsidRDefault="00017E05" w:rsidP="00017E05">
      <w:pPr>
        <w:pStyle w:val="ConsPlusNormal"/>
        <w:jc w:val="both"/>
        <w:rPr>
          <w:rFonts w:ascii="Times New Roman" w:hAnsi="Times New Roman" w:cs="Times New Roman"/>
          <w:sz w:val="28"/>
          <w:szCs w:val="28"/>
        </w:rPr>
      </w:pPr>
    </w:p>
    <w:p w:rsidR="00017E05" w:rsidRPr="00017E05" w:rsidRDefault="00017E05" w:rsidP="00017E05">
      <w:pPr>
        <w:pStyle w:val="ConsPlusNormal"/>
        <w:tabs>
          <w:tab w:val="center" w:pos="5102"/>
          <w:tab w:val="left" w:pos="8515"/>
        </w:tabs>
        <w:rPr>
          <w:rFonts w:ascii="Times New Roman" w:hAnsi="Times New Roman" w:cs="Times New Roman"/>
          <w:sz w:val="28"/>
          <w:szCs w:val="28"/>
        </w:rPr>
      </w:pPr>
      <w:r w:rsidRPr="00017E05">
        <w:rPr>
          <w:rFonts w:ascii="Times New Roman" w:hAnsi="Times New Roman" w:cs="Times New Roman"/>
          <w:sz w:val="28"/>
          <w:szCs w:val="28"/>
        </w:rPr>
        <w:tab/>
        <w:t>1. Общие положения</w:t>
      </w:r>
      <w:r w:rsidRPr="00017E05">
        <w:rPr>
          <w:rFonts w:ascii="Times New Roman" w:hAnsi="Times New Roman" w:cs="Times New Roman"/>
          <w:sz w:val="28"/>
          <w:szCs w:val="28"/>
        </w:rPr>
        <w:tab/>
      </w:r>
    </w:p>
    <w:p w:rsidR="00017E05" w:rsidRPr="00017E05" w:rsidRDefault="00017E05" w:rsidP="00017E05">
      <w:pPr>
        <w:pStyle w:val="ConsPlusNormal"/>
        <w:jc w:val="both"/>
        <w:rPr>
          <w:rFonts w:ascii="Times New Roman" w:hAnsi="Times New Roman" w:cs="Times New Roman"/>
          <w:sz w:val="28"/>
          <w:szCs w:val="28"/>
        </w:rPr>
      </w:pPr>
    </w:p>
    <w:p w:rsidR="00017E05" w:rsidRPr="00017E05" w:rsidRDefault="00017E05" w:rsidP="00017E05">
      <w:pPr>
        <w:spacing w:after="0" w:line="240" w:lineRule="auto"/>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1.1. </w:t>
      </w:r>
      <w:proofErr w:type="gramStart"/>
      <w:r w:rsidRPr="00017E05">
        <w:rPr>
          <w:rFonts w:ascii="Times New Roman" w:hAnsi="Times New Roman" w:cs="Times New Roman"/>
          <w:sz w:val="28"/>
          <w:szCs w:val="28"/>
        </w:rPr>
        <w:t>Настоящий административный регламент исполнения Министерством социального развития</w:t>
      </w:r>
      <w:r w:rsidRPr="00017E05">
        <w:rPr>
          <w:rFonts w:ascii="Times New Roman" w:hAnsi="Times New Roman" w:cs="Times New Roman"/>
          <w:b/>
          <w:sz w:val="28"/>
          <w:szCs w:val="28"/>
        </w:rPr>
        <w:t xml:space="preserve"> </w:t>
      </w:r>
      <w:r w:rsidRPr="00017E05">
        <w:rPr>
          <w:rFonts w:ascii="Times New Roman" w:hAnsi="Times New Roman" w:cs="Times New Roman"/>
          <w:sz w:val="28"/>
          <w:szCs w:val="28"/>
        </w:rPr>
        <w:t>Московской области (далее - Министерство) государственной функции по осуществлению</w:t>
      </w:r>
      <w:r w:rsidRPr="00017E05">
        <w:rPr>
          <w:rFonts w:ascii="Times New Roman" w:hAnsi="Times New Roman" w:cs="Times New Roman"/>
          <w:bCs/>
          <w:sz w:val="28"/>
          <w:szCs w:val="28"/>
        </w:rPr>
        <w:t xml:space="preserve"> государственного </w:t>
      </w:r>
      <w:r w:rsidRPr="00017E05">
        <w:rPr>
          <w:rFonts w:ascii="Times New Roman" w:hAnsi="Times New Roman" w:cs="Times New Roman"/>
          <w:sz w:val="28"/>
          <w:szCs w:val="28"/>
        </w:rPr>
        <w:t>контроля за приемом на работу в пределах установленной квоты категорий граждан, определенных законом Московской области № 53/2008-ОЗ «О квотировании рабочих мест»  (далее - государственная функция) устанавливает сроки и последовательность административных процедур (действий) Министерства по исполнению им государственной функции (далее - Регламент).</w:t>
      </w:r>
      <w:proofErr w:type="gramEnd"/>
    </w:p>
    <w:p w:rsidR="00017E05" w:rsidRPr="00017E05" w:rsidRDefault="00017E05" w:rsidP="00017E05">
      <w:pPr>
        <w:autoSpaceDE w:val="0"/>
        <w:autoSpaceDN w:val="0"/>
        <w:adjustRightInd w:val="0"/>
        <w:spacing w:after="0" w:line="240" w:lineRule="auto"/>
        <w:ind w:firstLine="709"/>
        <w:jc w:val="both"/>
        <w:rPr>
          <w:rFonts w:ascii="Times New Roman" w:hAnsi="Times New Roman" w:cs="Times New Roman"/>
          <w:sz w:val="28"/>
          <w:szCs w:val="28"/>
        </w:rPr>
      </w:pPr>
      <w:r w:rsidRPr="00017E05">
        <w:rPr>
          <w:rFonts w:ascii="Times New Roman" w:hAnsi="Times New Roman" w:cs="Times New Roman"/>
          <w:sz w:val="28"/>
          <w:szCs w:val="28"/>
        </w:rPr>
        <w:t>1.2. Исполнение государственной функции осуществляется управлением занятости Министерства.</w:t>
      </w:r>
    </w:p>
    <w:p w:rsidR="00017E05" w:rsidRPr="00017E05" w:rsidRDefault="00017E05" w:rsidP="00017E05">
      <w:pPr>
        <w:spacing w:after="0" w:line="240" w:lineRule="auto"/>
        <w:ind w:firstLine="709"/>
        <w:jc w:val="both"/>
        <w:rPr>
          <w:rFonts w:ascii="Times New Roman" w:hAnsi="Times New Roman"/>
          <w:sz w:val="28"/>
          <w:szCs w:val="28"/>
        </w:rPr>
      </w:pPr>
      <w:r w:rsidRPr="00017E05">
        <w:rPr>
          <w:rFonts w:ascii="Times New Roman" w:hAnsi="Times New Roman"/>
          <w:sz w:val="28"/>
          <w:szCs w:val="28"/>
        </w:rPr>
        <w:t>1.3. При исполнении государственной функции использование межведомственного информационного взаимодействия не требуется.</w:t>
      </w:r>
    </w:p>
    <w:p w:rsidR="00017E05" w:rsidRPr="00017E05" w:rsidRDefault="00017E05" w:rsidP="00017E05">
      <w:pPr>
        <w:autoSpaceDE w:val="0"/>
        <w:autoSpaceDN w:val="0"/>
        <w:adjustRightInd w:val="0"/>
        <w:spacing w:after="0" w:line="240" w:lineRule="auto"/>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1.4. Исполнение государственной функции осуществляется в соответствии </w:t>
      </w:r>
      <w:proofErr w:type="gramStart"/>
      <w:r w:rsidRPr="00017E05">
        <w:rPr>
          <w:rFonts w:ascii="Times New Roman" w:hAnsi="Times New Roman" w:cs="Times New Roman"/>
          <w:sz w:val="28"/>
          <w:szCs w:val="28"/>
        </w:rPr>
        <w:t>с</w:t>
      </w:r>
      <w:proofErr w:type="gramEnd"/>
      <w:r w:rsidRPr="00017E05">
        <w:rPr>
          <w:rFonts w:ascii="Times New Roman" w:hAnsi="Times New Roman" w:cs="Times New Roman"/>
          <w:sz w:val="28"/>
          <w:szCs w:val="28"/>
        </w:rPr>
        <w:t>:</w:t>
      </w:r>
    </w:p>
    <w:p w:rsidR="00017E05" w:rsidRPr="00017E05" w:rsidRDefault="00017E05" w:rsidP="00017E05">
      <w:pPr>
        <w:autoSpaceDE w:val="0"/>
        <w:autoSpaceDN w:val="0"/>
        <w:adjustRightInd w:val="0"/>
        <w:spacing w:after="0" w:line="240" w:lineRule="auto"/>
        <w:ind w:firstLine="709"/>
        <w:jc w:val="both"/>
        <w:rPr>
          <w:rFonts w:ascii="Times New Roman" w:hAnsi="Times New Roman" w:cs="Times New Roman"/>
          <w:sz w:val="28"/>
          <w:szCs w:val="28"/>
        </w:rPr>
      </w:pPr>
      <w:hyperlink r:id="rId5" w:history="1">
        <w:r w:rsidRPr="00017E05">
          <w:rPr>
            <w:rFonts w:ascii="Times New Roman" w:hAnsi="Times New Roman" w:cs="Times New Roman"/>
            <w:sz w:val="28"/>
            <w:szCs w:val="28"/>
          </w:rPr>
          <w:t>Конституцией</w:t>
        </w:r>
      </w:hyperlink>
      <w:r w:rsidRPr="00017E05">
        <w:rPr>
          <w:rFonts w:ascii="Times New Roman" w:hAnsi="Times New Roman" w:cs="Times New Roman"/>
          <w:sz w:val="28"/>
          <w:szCs w:val="28"/>
        </w:rPr>
        <w:t xml:space="preserve"> Российской Федерации («Российская газета», № 237, 25.12.1993);</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Кодексом Российской Федерации об административных правонарушениях («Российская газета», № 256, 31.12.2001);</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Трудовым кодексом Российской Федерации («Российская газета», № 256, 31.12.2001);</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Законом Российской Федерации от 19.04.1991 № 1032-1 «О занятости населения в Российской Федерации» (Ведомости Съезда народных депутатов РСФСР и Верховного Совета РСФСР, 1991, № 18, ст. 565);</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Федеральным законом от 02.05.2006 № 59-ФЗ «О порядке рассмотрения обращений граждан Российской Федерации» («Российская газета», № 95, 05.05.2006);</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Федеральным законом от 27.07.2006 № 149-ФЗ «Об информации, информационных   технологиях   и  о  защите  информации»  («Российская газета», № 165, 29.07.2006);</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w:t>
      </w:r>
    </w:p>
    <w:p w:rsidR="00017E05" w:rsidRPr="00017E05" w:rsidRDefault="00017E05" w:rsidP="00017E05">
      <w:pPr>
        <w:pStyle w:val="ConsPlusNormal"/>
        <w:ind w:firstLine="709"/>
        <w:jc w:val="both"/>
        <w:rPr>
          <w:rFonts w:ascii="Times New Roman" w:hAnsi="Times New Roman" w:cs="Times New Roman"/>
          <w:sz w:val="28"/>
          <w:szCs w:val="28"/>
        </w:rPr>
      </w:pPr>
      <w:proofErr w:type="gramStart"/>
      <w:r w:rsidRPr="00017E05">
        <w:rPr>
          <w:rFonts w:ascii="Times New Roman" w:hAnsi="Times New Roman" w:cs="Times New Roman"/>
          <w:sz w:val="28"/>
          <w:szCs w:val="28"/>
        </w:rPr>
        <w:lastRenderedPageBreak/>
        <w:t>Законом Московской области от 25.04.2008 № 53/2008-ОЗ «О квотировании рабочих мест» («Ежедневные Новости.</w:t>
      </w:r>
      <w:proofErr w:type="gramEnd"/>
      <w:r w:rsidRPr="00017E05">
        <w:rPr>
          <w:rFonts w:ascii="Times New Roman" w:hAnsi="Times New Roman" w:cs="Times New Roman"/>
          <w:sz w:val="28"/>
          <w:szCs w:val="28"/>
        </w:rPr>
        <w:t xml:space="preserve"> </w:t>
      </w:r>
      <w:proofErr w:type="gramStart"/>
      <w:r w:rsidRPr="00017E05">
        <w:rPr>
          <w:rFonts w:ascii="Times New Roman" w:hAnsi="Times New Roman" w:cs="Times New Roman"/>
          <w:sz w:val="28"/>
          <w:szCs w:val="28"/>
        </w:rPr>
        <w:t>Подмосковье», № 93, 07.05.2008);</w:t>
      </w:r>
      <w:proofErr w:type="gramEnd"/>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Pr="00017E05">
        <w:rPr>
          <w:rFonts w:ascii="Times New Roman" w:hAnsi="Times New Roman" w:cs="Times New Roman"/>
          <w:sz w:val="28"/>
          <w:szCs w:val="28"/>
        </w:rPr>
        <w:t>контроля ежегодных планов проведения плановых проверок юридических лиц</w:t>
      </w:r>
      <w:proofErr w:type="gramEnd"/>
      <w:r w:rsidRPr="00017E05">
        <w:rPr>
          <w:rFonts w:ascii="Times New Roman" w:hAnsi="Times New Roman" w:cs="Times New Roman"/>
          <w:sz w:val="28"/>
          <w:szCs w:val="28"/>
        </w:rPr>
        <w:t xml:space="preserve"> и индивидуальных предпринимателей» («Собрание законодательства РФ», 12.07.2010, № 28);</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w:t>
      </w:r>
    </w:p>
    <w:p w:rsidR="00017E05" w:rsidRPr="00017E05" w:rsidRDefault="00017E05" w:rsidP="00017E05">
      <w:pPr>
        <w:pStyle w:val="ConsPlusNormal"/>
        <w:ind w:firstLine="709"/>
        <w:jc w:val="both"/>
        <w:rPr>
          <w:rFonts w:ascii="Times New Roman" w:hAnsi="Times New Roman" w:cs="Times New Roman"/>
          <w:sz w:val="28"/>
          <w:szCs w:val="28"/>
        </w:rPr>
      </w:pPr>
      <w:proofErr w:type="gramStart"/>
      <w:r w:rsidRPr="00017E05">
        <w:rPr>
          <w:rFonts w:ascii="Times New Roman" w:hAnsi="Times New Roman" w:cs="Times New Roman"/>
          <w:sz w:val="28"/>
          <w:szCs w:val="28"/>
        </w:rPr>
        <w:t>постановлением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(«Ежедневные Новости.</w:t>
      </w:r>
      <w:proofErr w:type="gramEnd"/>
      <w:r w:rsidRPr="00017E05">
        <w:rPr>
          <w:rFonts w:ascii="Times New Roman" w:hAnsi="Times New Roman" w:cs="Times New Roman"/>
          <w:sz w:val="28"/>
          <w:szCs w:val="28"/>
        </w:rPr>
        <w:t xml:space="preserve"> </w:t>
      </w:r>
      <w:proofErr w:type="gramStart"/>
      <w:r w:rsidRPr="00017E05">
        <w:rPr>
          <w:rFonts w:ascii="Times New Roman" w:hAnsi="Times New Roman" w:cs="Times New Roman"/>
          <w:sz w:val="28"/>
          <w:szCs w:val="28"/>
        </w:rPr>
        <w:t>Подмосковье» № 77, 05.05.2011);</w:t>
      </w:r>
      <w:proofErr w:type="gramEnd"/>
    </w:p>
    <w:p w:rsidR="00017E05" w:rsidRPr="00017E05" w:rsidRDefault="00017E05" w:rsidP="00017E05">
      <w:pPr>
        <w:pStyle w:val="ConsPlusNormal"/>
        <w:ind w:firstLine="709"/>
        <w:jc w:val="both"/>
        <w:rPr>
          <w:rFonts w:ascii="Times New Roman" w:hAnsi="Times New Roman" w:cs="Times New Roman"/>
          <w:sz w:val="28"/>
          <w:szCs w:val="28"/>
        </w:rPr>
      </w:pPr>
      <w:proofErr w:type="gramStart"/>
      <w:r w:rsidRPr="00017E05">
        <w:rPr>
          <w:rFonts w:ascii="Times New Roman" w:hAnsi="Times New Roman" w:cs="Times New Roman"/>
          <w:sz w:val="28"/>
          <w:szCs w:val="28"/>
        </w:rPr>
        <w:t>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w:t>
      </w:r>
      <w:r w:rsidRPr="00017E05">
        <w:t xml:space="preserve"> (</w:t>
      </w:r>
      <w:r w:rsidRPr="00017E05">
        <w:rPr>
          <w:rFonts w:ascii="Times New Roman" w:hAnsi="Times New Roman" w:cs="Times New Roman"/>
          <w:sz w:val="28"/>
          <w:szCs w:val="28"/>
        </w:rPr>
        <w:t>«Ежедневные Новости.</w:t>
      </w:r>
      <w:proofErr w:type="gramEnd"/>
      <w:r w:rsidRPr="00017E05">
        <w:rPr>
          <w:rFonts w:ascii="Times New Roman" w:hAnsi="Times New Roman" w:cs="Times New Roman"/>
          <w:sz w:val="28"/>
          <w:szCs w:val="28"/>
        </w:rPr>
        <w:t xml:space="preserve"> </w:t>
      </w:r>
      <w:proofErr w:type="gramStart"/>
      <w:r w:rsidRPr="00017E05">
        <w:rPr>
          <w:rFonts w:ascii="Times New Roman" w:hAnsi="Times New Roman" w:cs="Times New Roman"/>
          <w:sz w:val="28"/>
          <w:szCs w:val="28"/>
        </w:rPr>
        <w:t>Подмосковье», № 151, 19.08.2013);</w:t>
      </w:r>
      <w:proofErr w:type="gramEnd"/>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настоящим Регламентом.</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1.5. Предметом государственного контроля является соблюдение юридическими лицами и индивидуальными предпринимателями (далее – организациями) закона Московской области № 53/2008-ОЗ «О квотировании рабочих мест»  (далее – Закон Московской области) для трудоустройства следующих категорий граждан:</w:t>
      </w:r>
    </w:p>
    <w:p w:rsidR="00017E05" w:rsidRPr="00017E05" w:rsidRDefault="00017E05" w:rsidP="00017E05">
      <w:pPr>
        <w:autoSpaceDE w:val="0"/>
        <w:autoSpaceDN w:val="0"/>
        <w:adjustRightInd w:val="0"/>
        <w:spacing w:after="0" w:line="240" w:lineRule="auto"/>
        <w:ind w:firstLine="709"/>
        <w:jc w:val="both"/>
        <w:rPr>
          <w:rFonts w:ascii="Times New Roman" w:hAnsi="Times New Roman" w:cs="Times New Roman"/>
          <w:sz w:val="28"/>
          <w:szCs w:val="28"/>
        </w:rPr>
      </w:pPr>
      <w:r w:rsidRPr="00017E05">
        <w:rPr>
          <w:rFonts w:ascii="Times New Roman" w:hAnsi="Times New Roman" w:cs="Times New Roman"/>
          <w:sz w:val="28"/>
          <w:szCs w:val="28"/>
        </w:rPr>
        <w:t>несовершеннолетних в возрасте от 14 до 18 лет;</w:t>
      </w:r>
    </w:p>
    <w:p w:rsidR="00017E05" w:rsidRPr="00017E05" w:rsidRDefault="00017E05" w:rsidP="00017E05">
      <w:pPr>
        <w:autoSpaceDE w:val="0"/>
        <w:autoSpaceDN w:val="0"/>
        <w:adjustRightInd w:val="0"/>
        <w:spacing w:after="0" w:line="240" w:lineRule="auto"/>
        <w:ind w:firstLine="709"/>
        <w:jc w:val="both"/>
        <w:rPr>
          <w:rFonts w:ascii="Times New Roman" w:hAnsi="Times New Roman" w:cs="Times New Roman"/>
          <w:sz w:val="28"/>
          <w:szCs w:val="28"/>
        </w:rPr>
      </w:pPr>
      <w:r w:rsidRPr="00017E05">
        <w:rPr>
          <w:rFonts w:ascii="Times New Roman" w:hAnsi="Times New Roman" w:cs="Times New Roman"/>
          <w:sz w:val="28"/>
          <w:szCs w:val="28"/>
        </w:rPr>
        <w:t>лиц из числа детей-сирот и детей, оставшихся без попечения родителей;</w:t>
      </w:r>
    </w:p>
    <w:p w:rsidR="00017E05" w:rsidRPr="00017E05" w:rsidRDefault="00017E05" w:rsidP="00017E05">
      <w:pPr>
        <w:autoSpaceDE w:val="0"/>
        <w:autoSpaceDN w:val="0"/>
        <w:adjustRightInd w:val="0"/>
        <w:spacing w:after="0" w:line="240" w:lineRule="auto"/>
        <w:ind w:firstLine="709"/>
        <w:jc w:val="both"/>
        <w:rPr>
          <w:rFonts w:ascii="Times New Roman" w:hAnsi="Times New Roman" w:cs="Times New Roman"/>
          <w:sz w:val="28"/>
          <w:szCs w:val="28"/>
        </w:rPr>
      </w:pPr>
      <w:r w:rsidRPr="00017E05">
        <w:rPr>
          <w:rFonts w:ascii="Times New Roman" w:hAnsi="Times New Roman" w:cs="Times New Roman"/>
          <w:sz w:val="28"/>
          <w:szCs w:val="28"/>
        </w:rPr>
        <w:t>лиц, освобожденных из мест лишения свободы;</w:t>
      </w:r>
    </w:p>
    <w:p w:rsidR="00017E05" w:rsidRPr="00017E05" w:rsidRDefault="00017E05" w:rsidP="00017E0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17E05">
        <w:rPr>
          <w:rFonts w:ascii="Times New Roman" w:hAnsi="Times New Roman" w:cs="Times New Roman"/>
          <w:sz w:val="28"/>
          <w:szCs w:val="28"/>
        </w:rPr>
        <w:t xml:space="preserve">выпускников образовательных организаций для обучающихся с </w:t>
      </w:r>
      <w:proofErr w:type="spellStart"/>
      <w:r w:rsidRPr="00017E05">
        <w:rPr>
          <w:rFonts w:ascii="Times New Roman" w:hAnsi="Times New Roman" w:cs="Times New Roman"/>
          <w:sz w:val="28"/>
          <w:szCs w:val="28"/>
        </w:rPr>
        <w:t>девиантным</w:t>
      </w:r>
      <w:proofErr w:type="spellEnd"/>
      <w:r w:rsidRPr="00017E05">
        <w:rPr>
          <w:rFonts w:ascii="Times New Roman" w:hAnsi="Times New Roman" w:cs="Times New Roman"/>
          <w:sz w:val="28"/>
          <w:szCs w:val="28"/>
        </w:rPr>
        <w:t xml:space="preserve"> (общественно опасным) поведением, нуждающихся в особых условиях воспитания, обучения и требующих специального педагогического подхода (специальных учебно-воспитательных учреждениях открытого и закрытого типа), в возрасте до 19 лет;</w:t>
      </w:r>
      <w:proofErr w:type="gramEnd"/>
    </w:p>
    <w:p w:rsidR="00017E05" w:rsidRPr="00017E05" w:rsidRDefault="00017E05" w:rsidP="00017E05">
      <w:pPr>
        <w:autoSpaceDE w:val="0"/>
        <w:autoSpaceDN w:val="0"/>
        <w:adjustRightInd w:val="0"/>
        <w:spacing w:after="0" w:line="240" w:lineRule="auto"/>
        <w:ind w:firstLine="709"/>
        <w:jc w:val="both"/>
        <w:rPr>
          <w:rFonts w:ascii="Times New Roman" w:hAnsi="Times New Roman" w:cs="Times New Roman"/>
          <w:sz w:val="28"/>
          <w:szCs w:val="28"/>
        </w:rPr>
      </w:pPr>
      <w:r w:rsidRPr="00017E05">
        <w:rPr>
          <w:rFonts w:ascii="Times New Roman" w:hAnsi="Times New Roman" w:cs="Times New Roman"/>
          <w:sz w:val="28"/>
          <w:szCs w:val="28"/>
        </w:rPr>
        <w:t>выпускников профессиональных образовательных организаций в возрасте до 20 лет, ищущих работу впервые (далее – категории граждан, определенные Законом Московской области).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1.6. Результатом исполнения государственной является выявление наличия или отсутствия нарушений Закона  Московской области и квотирования рабочих мест для приема на работу категорий граждан, определенных Законом Московской области.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lastRenderedPageBreak/>
        <w:t>1.7. Исполнение государственной функции осуществляется путем проведения следующих видов проверок (далее - проверка):</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плановой выездной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плановой документарной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внеплановой выездной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внеплановой документарной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1.8. Государственная функция исполняется в отношении организаций, которым</w:t>
      </w:r>
      <w:r w:rsidRPr="00017E05">
        <w:t xml:space="preserve"> </w:t>
      </w:r>
      <w:r w:rsidRPr="00017E05">
        <w:rPr>
          <w:rFonts w:ascii="Times New Roman" w:hAnsi="Times New Roman" w:cs="Times New Roman"/>
          <w:sz w:val="28"/>
          <w:szCs w:val="28"/>
        </w:rPr>
        <w:t>установлена квота для приема на работу категорий граждан, определенных Законом Московской области, путем проведения проверок организаций по осуществлению приема на работу категорий граждан, определенных Законом Московской области в пределах установленной квоты.</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1.9. </w:t>
      </w:r>
      <w:proofErr w:type="gramStart"/>
      <w:r w:rsidRPr="00017E05">
        <w:rPr>
          <w:rFonts w:ascii="Times New Roman" w:hAnsi="Times New Roman" w:cs="Times New Roman"/>
          <w:sz w:val="28"/>
          <w:szCs w:val="28"/>
        </w:rPr>
        <w:t xml:space="preserve">Исполнение государственной функции осуществляется государственными гражданскими служащими Министерства и работниками Министерства, занимающими должности, не относящиеся к должностям государственной гражданской службы Московской области (далее – уполномоченные должностные лица Министерства), уполномоченными приказом (распоряжением) министра социального развития Московской области (далее – Министр)  на проведение проверки. </w:t>
      </w:r>
      <w:proofErr w:type="gramEnd"/>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1.10. Права и обязанности уполномоченных должностных лиц Министерства при осуществлении государственного контроля:</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1.10.1. Уполномоченные должностные лица Министерства при исполнении государственной функции имеют право:</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посещать организации, численность работников которых составляет не менее чем 35 человек и выше, любой организационно-правовой формы и формы собственности (далее - организация) при предъявлении копии приказа (распоряжения) Министерства о проведении проверки и служебного удостоверения;</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запрашивать документы и материалы по вопросам, относящимся к предмету проверки, а также письменные объяснения руководителя организации или его уполномоченного представителя (далее - руководитель организации) по вопросам, относящимся к предмету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проводить беседы с руководителем и/или работниками организации по вопросам, относящимся к предмету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привлекать к проведению плановой выездной проверки экспертов, экспертные организации, не состоящие в гражданско-правовых и трудовых отношениях с организацией, в отношении которой проводится проверка.</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1.10.2. Уполномоченные должностные лица Министерства при исполнении государственной функции не вправе:</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проверять выполнение требований, установленных нормативными правовыми актами, если такие требования не относятся к полномочиям Министерства, от имени которого действуют уполномоченные должностные лица Министерства;</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осуществлять плановую выездную или внеплановую выездную проверку в случае отсутствия при ее проведении руководителя организации, за исключением случая проведения такой проверки по основанию, предусмотренному законодательством Российской Федерации;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требовать представления документов, информации, не являющихся объектами проверки или не относящихся к предмету проверки, а также изымать оригиналы таких документов;</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lastRenderedPageBreak/>
        <w:t>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превышать установленные сроки проведения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осуществлять выдачу организациям предписаний или предложений о проведении за их счет мероприятий по контролю.</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1.10.3. Уполномоченные должностные лица Министерства при исполнении государственной функции обязаны:</w:t>
      </w:r>
    </w:p>
    <w:p w:rsidR="00017E05" w:rsidRPr="00017E05" w:rsidRDefault="00017E05" w:rsidP="00017E05">
      <w:pPr>
        <w:pStyle w:val="ConsPlusNormal"/>
        <w:ind w:firstLine="709"/>
        <w:jc w:val="both"/>
        <w:rPr>
          <w:rFonts w:ascii="Times New Roman" w:hAnsi="Times New Roman" w:cs="Times New Roman"/>
          <w:sz w:val="28"/>
          <w:szCs w:val="28"/>
        </w:rPr>
      </w:pPr>
      <w:proofErr w:type="gramStart"/>
      <w:r w:rsidRPr="00017E05">
        <w:rPr>
          <w:rFonts w:ascii="Times New Roman" w:hAnsi="Times New Roman" w:cs="Times New Roman"/>
          <w:sz w:val="28"/>
          <w:szCs w:val="28"/>
        </w:rPr>
        <w:t>проводить проверку на основании приказа министра социального развития Московской области (далее – Министра) о ее проведении в соответствии с ее назначением;</w:t>
      </w:r>
      <w:proofErr w:type="gramEnd"/>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Закона Московской области в области квотирования рабочих мест для категорий граждан, определенных Законом Московской области;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соблюдать законодательство Российской Федерации, права и законные интересы организации;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Министра о проведении проверки и в случае, предусмотренном законодательством Российской Федерации, копии документа о согласовании проведения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не препятствовать руководителю и работникам организации присутствовать при проведении проверки и давать разъяснения по вопросам, относящимся к предмету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предоставлять руководителю и работникам организации, присутствующим при проведении проверки, информацию и документы, относящиеся к предмету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знакомить руководителя организации с результатами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безопасности государства, а также не допускать необоснованное ограничение прав и законных интересов физических и юридических лиц;</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соблюдать сроки проведения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не требовать от организации документы и иные сведения, представление которых не предусмотрено законодательством Российской Федерации и законодательством Московской области в рамках исполнения государственной функции;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ознакомить руководителя организации с положениями Регламента;</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осуществлять запись о проведенной проверке в журнале учета проверок.</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1.11. Права и обязанности лиц, в отношении которых осуществляются мероприятия по контролю:</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1.11.1. Руководитель и работники организации имеют право:</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lastRenderedPageBreak/>
        <w:t>непосредственно присутствовать при проведении проверки, давать объяснения по вопросам, относящимся к предмету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получать от уполномоченных должностных лиц Министерства информацию, которая относится к предмету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уполномоченных должностных лиц Министерства;</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обжаловать действия (бездействие) уполномоченных должностных лиц Министерства, повлекшие за собой нарушение их прав при проведении проверки, в административном и (или) судебном порядке в соответствии с законодательством Российской Федерации.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1.11.2. Руководитель и работники организации обязаны:</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представлять запрашиваемые уполномоченными должностными лицами Министерства документы и материалы, а также устные и письменные объяснения по вопросам, относящимся к предмету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обеспечить беспрепятственный доступ уполномоченных должностных лиц Министерства в здание и другие служебные помещения организации;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предоставить служебное помещение для уполномоченных должностных лиц Министерства оборудованное компьютерами, оргтехникой, средствами связи, включая Интернет.</w:t>
      </w:r>
    </w:p>
    <w:p w:rsidR="00017E05" w:rsidRPr="00017E05" w:rsidRDefault="00017E05" w:rsidP="00017E05">
      <w:pPr>
        <w:pStyle w:val="ConsPlusNormal"/>
        <w:ind w:firstLine="709"/>
        <w:jc w:val="both"/>
        <w:rPr>
          <w:rFonts w:ascii="Times New Roman" w:hAnsi="Times New Roman" w:cs="Times New Roman"/>
          <w:sz w:val="28"/>
          <w:szCs w:val="28"/>
        </w:rPr>
      </w:pPr>
    </w:p>
    <w:p w:rsidR="00017E05" w:rsidRPr="00017E05" w:rsidRDefault="00017E05" w:rsidP="00017E05">
      <w:pPr>
        <w:pStyle w:val="ConsPlusNormal"/>
        <w:jc w:val="center"/>
        <w:rPr>
          <w:rFonts w:ascii="Times New Roman" w:hAnsi="Times New Roman" w:cs="Times New Roman"/>
          <w:sz w:val="28"/>
          <w:szCs w:val="28"/>
        </w:rPr>
      </w:pPr>
      <w:r w:rsidRPr="00017E05">
        <w:rPr>
          <w:rFonts w:ascii="Times New Roman" w:hAnsi="Times New Roman" w:cs="Times New Roman"/>
          <w:sz w:val="28"/>
          <w:szCs w:val="28"/>
        </w:rPr>
        <w:t>2. Требования к порядку исполнения государственной функции</w:t>
      </w:r>
    </w:p>
    <w:p w:rsidR="00017E05" w:rsidRPr="00017E05" w:rsidRDefault="00017E05" w:rsidP="00017E05">
      <w:pPr>
        <w:pStyle w:val="ConsPlusNormal"/>
        <w:ind w:firstLine="709"/>
        <w:jc w:val="both"/>
        <w:rPr>
          <w:rFonts w:ascii="Times New Roman" w:hAnsi="Times New Roman" w:cs="Times New Roman"/>
          <w:sz w:val="28"/>
          <w:szCs w:val="28"/>
        </w:rPr>
      </w:pP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2.1. </w:t>
      </w:r>
      <w:proofErr w:type="gramStart"/>
      <w:r w:rsidRPr="00017E05">
        <w:rPr>
          <w:rFonts w:ascii="Times New Roman" w:hAnsi="Times New Roman" w:cs="Times New Roman"/>
          <w:sz w:val="28"/>
          <w:szCs w:val="28"/>
        </w:rPr>
        <w:t>Информирование о правилах и порядке исполнения государственной функции осуществляется непосредственно в помещении Министерства, а также с использованием средств телефонной связи, электронного информирования, вычислительной и электронной техники, посредством размещения информации на официальном сайте Министерства в сети Интернет (далее - официальный сайт), региональном портале государственных и муниципальных услуг, в средствах массовой информации, путем издания информационных материалов (брошюр, буклетов и иных материалов).</w:t>
      </w:r>
      <w:proofErr w:type="gramEnd"/>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2.2. </w:t>
      </w:r>
      <w:hyperlink w:anchor="P380" w:history="1">
        <w:r w:rsidRPr="00017E05">
          <w:rPr>
            <w:rFonts w:ascii="Times New Roman" w:hAnsi="Times New Roman" w:cs="Times New Roman"/>
            <w:sz w:val="28"/>
            <w:szCs w:val="28"/>
          </w:rPr>
          <w:t>Информация</w:t>
        </w:r>
      </w:hyperlink>
      <w:r w:rsidRPr="00017E05">
        <w:rPr>
          <w:rFonts w:ascii="Times New Roman" w:hAnsi="Times New Roman" w:cs="Times New Roman"/>
          <w:sz w:val="28"/>
          <w:szCs w:val="28"/>
        </w:rPr>
        <w:t xml:space="preserve"> о месте нахождения, графике (режиме) работы, справочных телефонах, адресах электронной почты Министерства социального развития Московской области содержится в приложении № 1 к Регламенту.</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2.3. Сведения о графике (режиме) работы Министерства содержится на официальном сайте Министерства, а также периодически размещаются в средствах массовой информации.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2.4. Информационные стенды (вывески), содержащие сведения о графике (режиме) работы Министерства, размещаются при входе в помещения Министерства.</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2.5. Сведения о справочных телефонах для получения информации об исполнении государственной функции, размещаются на информационных стендах, размещаемых в помещениях Министерства и на официальном сайте Министерства.</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2.6. </w:t>
      </w:r>
      <w:proofErr w:type="gramStart"/>
      <w:r w:rsidRPr="00017E05">
        <w:rPr>
          <w:rFonts w:ascii="Times New Roman" w:hAnsi="Times New Roman" w:cs="Times New Roman"/>
          <w:sz w:val="28"/>
          <w:szCs w:val="28"/>
        </w:rPr>
        <w:t xml:space="preserve">Информация о правилах исполнения государственной функции сообщается при личном или письменном обращении заинтересованных лиц, включая обращение по электронной почте, по справочным телефонам, размещается на официальном сайте Министерства, в средствах массовой информации, на </w:t>
      </w:r>
      <w:r w:rsidRPr="00017E05">
        <w:rPr>
          <w:rFonts w:ascii="Times New Roman" w:hAnsi="Times New Roman" w:cs="Times New Roman"/>
          <w:sz w:val="28"/>
          <w:szCs w:val="28"/>
        </w:rPr>
        <w:lastRenderedPageBreak/>
        <w:t>информационных стендах, размещаемых в помещениях государственных казенных учреждений Московской области центрах занятости населения (далее – центры занятости населения), и в раздаточных информационных материалах.</w:t>
      </w:r>
      <w:proofErr w:type="gramEnd"/>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2.7. Информирование заинтересованных лиц о правилах исполнения государственной функции осуществляется при личном обращении, по телефону или письменно, включая электронную почту.</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2.8. При ответах на телефонные звонки и устные обращения заинтересованных лиц, уполномоченные должностные лица Министерства подробно и в вежливой форме информируют о правилах исполнения государственной функции.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Ответ на телефонный звонок должен содержать информацию о наименовании Министерства, фамилии, имени, отчестве (последнее - при наличии) и должности уполномоченного должностного лица Министерства, принявшего телефонный звонок. Время разговора не должно превышать 10 минут.</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2.9. Письменные обращения заинтересованных лиц о правилах исполнения государственной функции рассматриваются в срок, не превышающий 15 дней с момента получения обращения.</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2.10. Информирование заинтересованных лиц о правилах исполнения государственной функции по электронной почте осуществляется не позднее 3 дней с момента получения сообщения.</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2.11. На информационных стендах в помещениях центров занятости населения размещается следующая информация:</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месторасположение, график (режим) работы, справочные телефоны для получения информации об исполнении государственной функции, адрес официального сайта и электронной почты Министерства;</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краткое изложение процедуры исполнения государственной функции в текстовом виде и в виде блок-схемы исполнения государственной функции </w:t>
      </w:r>
      <w:proofErr w:type="gramStart"/>
      <w:r w:rsidRPr="00017E05">
        <w:rPr>
          <w:rFonts w:ascii="Times New Roman" w:hAnsi="Times New Roman" w:cs="Times New Roman"/>
          <w:sz w:val="28"/>
          <w:szCs w:val="28"/>
        </w:rPr>
        <w:t>контроль за</w:t>
      </w:r>
      <w:proofErr w:type="gramEnd"/>
      <w:r w:rsidRPr="00017E05">
        <w:rPr>
          <w:rFonts w:ascii="Times New Roman" w:hAnsi="Times New Roman" w:cs="Times New Roman"/>
          <w:sz w:val="28"/>
          <w:szCs w:val="28"/>
        </w:rPr>
        <w:t xml:space="preserve"> приемом на работу в пределах установленной квоты категорий граждан, определенных законом Московской области (</w:t>
      </w:r>
      <w:hyperlink w:anchor="Par851" w:tooltip="БЛОК-СХЕМА" w:history="1">
        <w:r w:rsidRPr="00017E05">
          <w:rPr>
            <w:rFonts w:ascii="Times New Roman" w:hAnsi="Times New Roman" w:cs="Times New Roman"/>
            <w:color w:val="000000" w:themeColor="text1"/>
            <w:sz w:val="28"/>
            <w:szCs w:val="28"/>
          </w:rPr>
          <w:t>приложение № 2</w:t>
        </w:r>
      </w:hyperlink>
      <w:r w:rsidRPr="00017E05">
        <w:rPr>
          <w:rFonts w:ascii="Times New Roman" w:hAnsi="Times New Roman" w:cs="Times New Roman"/>
          <w:sz w:val="28"/>
          <w:szCs w:val="28"/>
        </w:rPr>
        <w:t xml:space="preserve"> к Регламенту);</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извлечения из законодательных и иных нормативных правовых актов, содержащих нормы, регулирующие деятельность по исполнению государственной функции;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порядок рассмотрения обращений государственных органов, органов местного самоуправления, физических и юридических лиц;</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порядок обжалования решений, действий (бездействия) уполномоченного должностного лица Министерства при исполнении государственной функции.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2.12. Раздаточные информационные материалы, содержащие информацию о правилах исполнения государственной функции, краткое изложение процедуры исполнения государственной функции в текстовом виде и в виде </w:t>
      </w:r>
      <w:hyperlink w:anchor="P698" w:history="1">
        <w:r w:rsidRPr="00017E05">
          <w:rPr>
            <w:rFonts w:ascii="Times New Roman" w:hAnsi="Times New Roman" w:cs="Times New Roman"/>
            <w:sz w:val="28"/>
            <w:szCs w:val="28"/>
          </w:rPr>
          <w:t>блок-схемы</w:t>
        </w:r>
      </w:hyperlink>
      <w:r w:rsidRPr="00017E05">
        <w:rPr>
          <w:rFonts w:ascii="Times New Roman" w:hAnsi="Times New Roman" w:cs="Times New Roman"/>
          <w:sz w:val="28"/>
          <w:szCs w:val="28"/>
        </w:rPr>
        <w:t xml:space="preserve"> размещаются в помещениях центров занятости населения, в информационных залах.</w:t>
      </w:r>
    </w:p>
    <w:p w:rsidR="00017E05" w:rsidRPr="00017E05" w:rsidRDefault="00017E05" w:rsidP="00017E05">
      <w:pPr>
        <w:pStyle w:val="ConsPlusNormal"/>
        <w:ind w:firstLine="709"/>
        <w:jc w:val="both"/>
        <w:rPr>
          <w:rFonts w:ascii="Times New Roman" w:hAnsi="Times New Roman" w:cs="Times New Roman"/>
          <w:sz w:val="28"/>
          <w:szCs w:val="28"/>
        </w:rPr>
      </w:pPr>
      <w:hyperlink w:anchor="P413" w:history="1">
        <w:r w:rsidRPr="00017E05">
          <w:rPr>
            <w:rFonts w:ascii="Times New Roman" w:hAnsi="Times New Roman" w:cs="Times New Roman"/>
            <w:sz w:val="28"/>
            <w:szCs w:val="28"/>
          </w:rPr>
          <w:t>Информация</w:t>
        </w:r>
      </w:hyperlink>
      <w:r w:rsidRPr="00017E05">
        <w:rPr>
          <w:rFonts w:ascii="Times New Roman" w:hAnsi="Times New Roman" w:cs="Times New Roman"/>
          <w:sz w:val="28"/>
          <w:szCs w:val="28"/>
        </w:rPr>
        <w:t xml:space="preserve"> о местах нахождения, справочных телефонах, адресах электронной </w:t>
      </w:r>
      <w:proofErr w:type="gramStart"/>
      <w:r w:rsidRPr="00017E05">
        <w:rPr>
          <w:rFonts w:ascii="Times New Roman" w:hAnsi="Times New Roman" w:cs="Times New Roman"/>
          <w:sz w:val="28"/>
          <w:szCs w:val="28"/>
        </w:rPr>
        <w:t>почты органов службы занятости населения Московской области</w:t>
      </w:r>
      <w:proofErr w:type="gramEnd"/>
      <w:r w:rsidRPr="00017E05">
        <w:rPr>
          <w:rFonts w:ascii="Times New Roman" w:hAnsi="Times New Roman" w:cs="Times New Roman"/>
          <w:sz w:val="28"/>
          <w:szCs w:val="28"/>
        </w:rPr>
        <w:t xml:space="preserve"> содержится в приложении № 3 к Регламенту.</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2.13. На официальном сайте Министерства размещается следующая информация:</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месторасположение, схема проезда, график (режим) работы, справочные телефоны для получения информации об исполнении государственной функции, адрес электронной почты;</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lastRenderedPageBreak/>
        <w:t>текст Регламента;</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порядок рассмотрения обращений государственных органов, органов местного самоуправления, физических и юридических лиц;</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порядок обжалования решений, действий (бездействия) должностного лица при исполнении государственной функции;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извлечения из законодательных и иных нормативных правовых актов, содержащих нормы, регулирующие деятельность по исполнению государственной функции;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2.14. Государственная функция осуществляется без взимания платы.</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2.15. Срок исполнения государственной функции: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срок проведения плановой выездной проверки не должен превышать 20 рабочих дней;</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срок проведения плановой документарной проверки не должен превышать 20 рабочих дней;</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срок проведения внеплановой выездной проверки не должен превышать 20 рабочих дней;</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срок проведения внеплановой документарной проверки не должен превышать 20 рабочих дней.</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2.16. В случаях, связанных с необходимостью проведения сложных исследований, на основании мотивированных предложений уполномоченного должностного лица Министерства, ответственного за проведение плановой выездной проверки, срок проведения плановой выездной проверки может быть продлен Министром, но не более чем на 20 рабочих дней.</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2.17. Основания для приостановки исполнения государственной функции отсутствуют.</w:t>
      </w:r>
    </w:p>
    <w:p w:rsidR="00017E05" w:rsidRPr="00017E05" w:rsidRDefault="00017E05" w:rsidP="00017E05">
      <w:pPr>
        <w:pStyle w:val="ConsPlusNormal"/>
        <w:ind w:firstLine="709"/>
        <w:jc w:val="both"/>
        <w:rPr>
          <w:rFonts w:ascii="Times New Roman" w:hAnsi="Times New Roman" w:cs="Times New Roman"/>
          <w:sz w:val="28"/>
          <w:szCs w:val="28"/>
        </w:rPr>
      </w:pPr>
    </w:p>
    <w:p w:rsidR="00017E05" w:rsidRPr="00017E05" w:rsidRDefault="00017E05" w:rsidP="00017E05">
      <w:pPr>
        <w:autoSpaceDE w:val="0"/>
        <w:autoSpaceDN w:val="0"/>
        <w:adjustRightInd w:val="0"/>
        <w:spacing w:after="0" w:line="240" w:lineRule="auto"/>
        <w:jc w:val="center"/>
        <w:rPr>
          <w:rFonts w:ascii="Times New Roman" w:hAnsi="Times New Roman" w:cs="Times New Roman"/>
          <w:bCs/>
          <w:sz w:val="28"/>
          <w:szCs w:val="28"/>
        </w:rPr>
      </w:pPr>
      <w:r w:rsidRPr="00017E05">
        <w:rPr>
          <w:rFonts w:ascii="Times New Roman" w:hAnsi="Times New Roman" w:cs="Times New Roman"/>
          <w:sz w:val="28"/>
          <w:szCs w:val="28"/>
        </w:rPr>
        <w:t xml:space="preserve">3. </w:t>
      </w:r>
      <w:r w:rsidRPr="00017E05">
        <w:rPr>
          <w:rFonts w:ascii="Times New Roman" w:hAnsi="Times New Roman" w:cs="Times New Roman"/>
          <w:bCs/>
          <w:sz w:val="28"/>
          <w:szCs w:val="28"/>
        </w:rPr>
        <w:t>Состав, последовательность, и сроки выполнения административных процедур (действий), требования к порядку их выполнения</w:t>
      </w:r>
    </w:p>
    <w:p w:rsidR="00017E05" w:rsidRPr="00017E05" w:rsidRDefault="00017E05" w:rsidP="00017E05">
      <w:pPr>
        <w:pStyle w:val="ConsPlusNormal"/>
        <w:ind w:firstLine="709"/>
        <w:jc w:val="both"/>
        <w:rPr>
          <w:rFonts w:ascii="Times New Roman" w:hAnsi="Times New Roman" w:cs="Times New Roman"/>
          <w:sz w:val="28"/>
          <w:szCs w:val="28"/>
        </w:rPr>
      </w:pPr>
      <w:bookmarkStart w:id="2" w:name="P163"/>
      <w:bookmarkEnd w:id="2"/>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3.1. Исполнение государственной функции включает в себя следующие административные процедуры (действия), осуществляемые при проведении плановых (выездных, документарных) и внеплановых (выездных, документарных) проверок:</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планирование и подготовка проведения плановых выездных и плановых документарных проверок;</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проведение плановой выездной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проведение плановой документарной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подготовка проведения внеплановых выездных и внеплановых документарных проверок;</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проведение внеплановой выездной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проведение внеплановой документарной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принятие мер по результатам проведения проверки при наличии в акте </w:t>
      </w:r>
      <w:proofErr w:type="gramStart"/>
      <w:r w:rsidRPr="00017E05">
        <w:rPr>
          <w:rFonts w:ascii="Times New Roman" w:hAnsi="Times New Roman" w:cs="Times New Roman"/>
          <w:sz w:val="28"/>
          <w:szCs w:val="28"/>
        </w:rPr>
        <w:t>проверки фактов нарушений Закона  Московской области</w:t>
      </w:r>
      <w:proofErr w:type="gramEnd"/>
      <w:r w:rsidRPr="00017E05">
        <w:rPr>
          <w:rFonts w:ascii="Times New Roman" w:hAnsi="Times New Roman" w:cs="Times New Roman"/>
          <w:sz w:val="28"/>
          <w:szCs w:val="28"/>
        </w:rPr>
        <w:t xml:space="preserve"> и квотирования рабочих мест для приема на работу категорий граждан, определенных Законом Московской области.</w:t>
      </w:r>
    </w:p>
    <w:p w:rsidR="00017E05" w:rsidRPr="00017E05" w:rsidRDefault="00017E05" w:rsidP="00017E05">
      <w:pPr>
        <w:pStyle w:val="ConsPlusNormal"/>
        <w:ind w:firstLine="709"/>
        <w:jc w:val="both"/>
        <w:rPr>
          <w:rFonts w:ascii="Times New Roman" w:hAnsi="Times New Roman" w:cs="Times New Roman"/>
          <w:sz w:val="28"/>
          <w:szCs w:val="28"/>
        </w:rPr>
      </w:pPr>
    </w:p>
    <w:p w:rsidR="00017E05" w:rsidRPr="00017E05" w:rsidRDefault="00017E05" w:rsidP="00017E05">
      <w:pPr>
        <w:pStyle w:val="ConsPlusNormal"/>
        <w:jc w:val="center"/>
        <w:rPr>
          <w:rFonts w:ascii="Times New Roman" w:hAnsi="Times New Roman" w:cs="Times New Roman"/>
          <w:sz w:val="28"/>
          <w:szCs w:val="28"/>
        </w:rPr>
      </w:pPr>
      <w:r w:rsidRPr="00017E05">
        <w:rPr>
          <w:rFonts w:ascii="Times New Roman" w:hAnsi="Times New Roman" w:cs="Times New Roman"/>
          <w:sz w:val="28"/>
          <w:szCs w:val="28"/>
        </w:rPr>
        <w:lastRenderedPageBreak/>
        <w:t>4. Планирование и подготовка проведения плановых выездных и плановых документарных проверок</w:t>
      </w:r>
    </w:p>
    <w:p w:rsidR="00017E05" w:rsidRPr="00017E05" w:rsidRDefault="00017E05" w:rsidP="00017E05">
      <w:pPr>
        <w:pStyle w:val="ConsPlusNormal"/>
        <w:ind w:firstLine="709"/>
        <w:jc w:val="both"/>
        <w:rPr>
          <w:rFonts w:ascii="Times New Roman" w:hAnsi="Times New Roman" w:cs="Times New Roman"/>
          <w:sz w:val="28"/>
          <w:szCs w:val="28"/>
        </w:rPr>
      </w:pPr>
    </w:p>
    <w:p w:rsidR="00017E05" w:rsidRPr="00017E05" w:rsidRDefault="00017E05" w:rsidP="00017E05">
      <w:pPr>
        <w:pStyle w:val="ConsPlusNormal"/>
        <w:ind w:firstLine="709"/>
        <w:jc w:val="both"/>
        <w:rPr>
          <w:rFonts w:ascii="Times New Roman" w:hAnsi="Times New Roman" w:cs="Times New Roman"/>
          <w:sz w:val="28"/>
          <w:szCs w:val="28"/>
        </w:rPr>
      </w:pPr>
      <w:bookmarkStart w:id="3" w:name="P174"/>
      <w:bookmarkEnd w:id="3"/>
      <w:r w:rsidRPr="00017E05">
        <w:rPr>
          <w:rFonts w:ascii="Times New Roman" w:hAnsi="Times New Roman" w:cs="Times New Roman"/>
          <w:sz w:val="28"/>
          <w:szCs w:val="28"/>
        </w:rPr>
        <w:t>4.1. Основанием для проведения плановой выездной или плановой документарной проверки является утвержденный распоряжением Министерства ежегодный план проведения плановых проверок юридических лиц и индивидуальных предпринимателей (далее – план проведения проверок).</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4.2. План проведения проверок составляется по форме, установленной Правительством Российской Федерации.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4.2.1. Проект плана проведения проверок на бумажном носителе (с приложением копии в электронном виде) направляется для согласования до 1 сентября года, предшествующего году проведения плановых проверок, в орган прокуратуры заказным почтовым отправлением с уведомлением о вручении либо в форме электронного документа, подписанного усиленной квалифицированной электронной подписью.</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4.2.2. Министр после согласования с органом прокуратуры ежегодно утверждает план проведения проверок и до 1 ноября года, предшествующего году проведения плановых проверок, направляет его в орган прокуратуры.</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4.2.3. План проведения проверок размещается на официальном сайте Министерства до 31 декабря текущего календарного года.</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4.3. Основанием для принятия решения о включении организации в план проведения проверок является:</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истечение трех лет со дня государственной регистрации организации;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истечение трех лет со дня окончания проведения последней плановой проверки организации;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истечение трех лет со дня начала осуществления организацией предпринимательской деятельности.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4.4. Юридическим фактом для проведения плановой выездной или плановой документарной проверки является приказ (распоряжение) Министра о проведении плановой выездной или плановой документарной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4.4.1. Уполномоченное должностное лицо Министерства не </w:t>
      </w:r>
      <w:proofErr w:type="gramStart"/>
      <w:r w:rsidRPr="00017E05">
        <w:rPr>
          <w:rFonts w:ascii="Times New Roman" w:hAnsi="Times New Roman" w:cs="Times New Roman"/>
          <w:sz w:val="28"/>
          <w:szCs w:val="28"/>
        </w:rPr>
        <w:t>позднее</w:t>
      </w:r>
      <w:proofErr w:type="gramEnd"/>
      <w:r w:rsidRPr="00017E05">
        <w:rPr>
          <w:rFonts w:ascii="Times New Roman" w:hAnsi="Times New Roman" w:cs="Times New Roman"/>
          <w:sz w:val="28"/>
          <w:szCs w:val="28"/>
        </w:rPr>
        <w:t xml:space="preserve"> чем за 2 недели до начала проведения плановой выездной или плановой документарной проверки осуществляет подготовку проекта приказа (распоряжения) о проведении плановой выездной или плановой документарной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4.4.2. Министр подписывает приказ (распоряжение) о проведении плановой выездной или плановой документарной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4.4.3. Приказ (распоряжение) Министра о проведении плановой выездной или плановой документарной проверки содержит:</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вид проверки (выездная или документарная);</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наименование Министерства;</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фамилию, имя, отчество, должность должностного лица ответственного за проведение проверки, фамилии, имена, отчества, должности должностных лиц, уполномоченных на проведение проверки, а также привлекаемых к проведению проверки экспертов;</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наименование организации, проверка которой проводится, место нахождения организации;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цели, задачи, предмет проверки и срок ее проведения;</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lastRenderedPageBreak/>
        <w:t>правовые основания проведения проверки, в том числе подлежащие проверке обязательные требования;</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сроки проведения и перечень мероприятий по контролю, необходимых для достижения целей и задач проведения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перечень административных регламентов по исполнению государственной функции;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 перечень документов, представление которых организацией необходимо для достижения целей и задач проведения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даты начала и окончания проведения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4.4.4. Уполномоченное должностное лицо Министерства направляет руководителю организации уведомление о проведении проверки (заказным почтовым отправлением с уведомлением о вручении, или с использованием средств факсимильной связи, или по электронной почте) не позднее 3 календарных дней до даты начала проведения проверки.</w:t>
      </w:r>
    </w:p>
    <w:p w:rsidR="00017E05" w:rsidRPr="00017E05" w:rsidRDefault="00017E05" w:rsidP="00017E05">
      <w:pPr>
        <w:pStyle w:val="ConsPlusNormal"/>
        <w:ind w:firstLine="709"/>
        <w:jc w:val="both"/>
        <w:rPr>
          <w:rFonts w:ascii="Times New Roman" w:hAnsi="Times New Roman" w:cs="Times New Roman"/>
          <w:sz w:val="28"/>
          <w:szCs w:val="28"/>
        </w:rPr>
      </w:pPr>
    </w:p>
    <w:p w:rsidR="00017E05" w:rsidRPr="00017E05" w:rsidRDefault="00017E05" w:rsidP="00017E05">
      <w:pPr>
        <w:pStyle w:val="ConsPlusNormal"/>
        <w:jc w:val="center"/>
        <w:rPr>
          <w:rFonts w:ascii="Times New Roman" w:hAnsi="Times New Roman" w:cs="Times New Roman"/>
          <w:sz w:val="28"/>
          <w:szCs w:val="28"/>
        </w:rPr>
      </w:pPr>
      <w:r w:rsidRPr="00017E05">
        <w:rPr>
          <w:rFonts w:ascii="Times New Roman" w:hAnsi="Times New Roman" w:cs="Times New Roman"/>
          <w:sz w:val="28"/>
          <w:szCs w:val="28"/>
        </w:rPr>
        <w:t>5. Проведение плановой выездной проверки</w:t>
      </w:r>
    </w:p>
    <w:p w:rsidR="00017E05" w:rsidRPr="00017E05" w:rsidRDefault="00017E05" w:rsidP="00017E05">
      <w:pPr>
        <w:pStyle w:val="ConsPlusNormal"/>
        <w:ind w:firstLine="709"/>
        <w:jc w:val="both"/>
        <w:rPr>
          <w:rFonts w:ascii="Times New Roman" w:hAnsi="Times New Roman" w:cs="Times New Roman"/>
          <w:sz w:val="28"/>
          <w:szCs w:val="28"/>
        </w:rPr>
      </w:pP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5.1. Основанием для проведения плановой выездной проверки является приказ (распоряжение) Министра о проведении плановой выездной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5.2. Проведение плановой выездной проверки включает следующие административные процедуры (действия):</w:t>
      </w:r>
    </w:p>
    <w:p w:rsidR="00017E05" w:rsidRPr="00017E05" w:rsidRDefault="00017E05" w:rsidP="00017E05">
      <w:pPr>
        <w:pStyle w:val="ConsPlusNormal"/>
        <w:ind w:firstLine="709"/>
        <w:jc w:val="both"/>
        <w:rPr>
          <w:rFonts w:ascii="Times New Roman" w:hAnsi="Times New Roman" w:cs="Times New Roman"/>
          <w:sz w:val="28"/>
          <w:szCs w:val="28"/>
        </w:rPr>
      </w:pPr>
      <w:bookmarkStart w:id="4" w:name="Par142"/>
      <w:bookmarkEnd w:id="4"/>
      <w:r w:rsidRPr="00017E05">
        <w:rPr>
          <w:rFonts w:ascii="Times New Roman" w:hAnsi="Times New Roman" w:cs="Times New Roman"/>
          <w:sz w:val="28"/>
          <w:szCs w:val="28"/>
        </w:rPr>
        <w:t>5.2.1. Прибытие в организацию уполномоченных должностных лиц Министерства, в срок, установленный приказом (распоряжением) Министерства.</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5.2.2. Предъявление служебных удостоверений и вручение руководителю организации копии приказа (распоряжения) о проведении проверки.</w:t>
      </w:r>
    </w:p>
    <w:p w:rsidR="00017E05" w:rsidRPr="00017E05" w:rsidRDefault="00017E05" w:rsidP="00017E05">
      <w:pPr>
        <w:pStyle w:val="ConsPlusNormal"/>
        <w:ind w:firstLine="709"/>
        <w:jc w:val="both"/>
        <w:rPr>
          <w:rFonts w:ascii="Times New Roman" w:hAnsi="Times New Roman" w:cs="Times New Roman"/>
          <w:sz w:val="28"/>
          <w:szCs w:val="28"/>
        </w:rPr>
      </w:pPr>
      <w:bookmarkStart w:id="5" w:name="Par144"/>
      <w:bookmarkEnd w:id="5"/>
      <w:r w:rsidRPr="00017E05">
        <w:rPr>
          <w:rFonts w:ascii="Times New Roman" w:hAnsi="Times New Roman" w:cs="Times New Roman"/>
          <w:sz w:val="28"/>
          <w:szCs w:val="28"/>
        </w:rPr>
        <w:t>5.2.3. Информирование руководителя организации о целях, задачах, основаниях проведения проверки, видах и объеме мероприятий по контролю, сроках и условиях ее проведения.</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5.2.4. Изучение сведений, содержащихся в документах, связанных с целями, задачами и предметом, и проверка соблюдения организацией следующих положений:</w:t>
      </w:r>
    </w:p>
    <w:p w:rsidR="00017E05" w:rsidRPr="00017E05" w:rsidRDefault="00017E05" w:rsidP="00017E05">
      <w:pPr>
        <w:pStyle w:val="ConsPlusNormal"/>
        <w:ind w:firstLine="709"/>
        <w:jc w:val="both"/>
        <w:rPr>
          <w:rFonts w:ascii="Times New Roman" w:hAnsi="Times New Roman" w:cs="Times New Roman"/>
          <w:sz w:val="28"/>
          <w:szCs w:val="28"/>
        </w:rPr>
      </w:pPr>
      <w:proofErr w:type="gramStart"/>
      <w:r w:rsidRPr="00017E05">
        <w:rPr>
          <w:rFonts w:ascii="Times New Roman" w:hAnsi="Times New Roman" w:cs="Times New Roman"/>
          <w:sz w:val="28"/>
          <w:szCs w:val="28"/>
        </w:rPr>
        <w:t>соответствие количества созданных или выделенных в соответствии с установленной квотой рабочих мест для трудоустройства категорий граждан, определенных Законом Московской области, требованиям Закона Московской области;</w:t>
      </w:r>
      <w:proofErr w:type="gramEnd"/>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соответствие численности фактически работающих категорий граждан, определенных </w:t>
      </w:r>
      <w:hyperlink r:id="rId6" w:history="1">
        <w:r w:rsidRPr="00017E05">
          <w:rPr>
            <w:rFonts w:ascii="Times New Roman" w:hAnsi="Times New Roman" w:cs="Times New Roman"/>
            <w:sz w:val="28"/>
            <w:szCs w:val="28"/>
          </w:rPr>
          <w:t>законом</w:t>
        </w:r>
      </w:hyperlink>
      <w:r w:rsidRPr="00017E05">
        <w:rPr>
          <w:rFonts w:ascii="Times New Roman" w:hAnsi="Times New Roman" w:cs="Times New Roman"/>
          <w:sz w:val="28"/>
          <w:szCs w:val="28"/>
        </w:rPr>
        <w:t xml:space="preserve"> Московской области, расчетному количеству рабочих мест для их трудоустройства;</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полнота и достоверность представления организацией в центр занятости населения информации о выполнении квоты для приема на работу категорий граждан, определенных Законом Московской области.</w:t>
      </w:r>
    </w:p>
    <w:p w:rsidR="00017E05" w:rsidRPr="00017E05" w:rsidRDefault="00017E05" w:rsidP="00017E05">
      <w:pPr>
        <w:pStyle w:val="ConsPlusNormal"/>
        <w:ind w:firstLine="709"/>
        <w:jc w:val="both"/>
        <w:rPr>
          <w:rFonts w:ascii="Times New Roman" w:hAnsi="Times New Roman" w:cs="Times New Roman"/>
          <w:sz w:val="28"/>
          <w:szCs w:val="28"/>
        </w:rPr>
      </w:pPr>
      <w:bookmarkStart w:id="6" w:name="Par150"/>
      <w:bookmarkEnd w:id="6"/>
      <w:r w:rsidRPr="00017E05">
        <w:rPr>
          <w:rFonts w:ascii="Times New Roman" w:hAnsi="Times New Roman" w:cs="Times New Roman"/>
          <w:sz w:val="28"/>
          <w:szCs w:val="28"/>
        </w:rPr>
        <w:t>5.2.5. Осуществление при необходимости запроса документов и материалов по вопросам, относящимся к предмету плановой выездной проверки, а также письменных объяснений руководителя организации, проведение собеседования с руководителем и/или работниками организации по вопросам, относящимся к предмету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lastRenderedPageBreak/>
        <w:t>5.2.6. Анализ документов, материалов и разъяснений, представленных по вопросам, относящимся к предмету проверки, и принятие решения о наличии (отсутствии) нарушений Закона Московской области и квотирования рабочих мест для приема на работу категорий граждан, определенных Законом Московской области.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5.2.7. При выявлении фактов нарушений:</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изготовление и заверение в установленном порядке копий документов, подтверждающих факты нарушения;</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внесение фактов нарушения законодательства о занятости населения в проект акта проверки с приобщением копий подтверждающих документов.</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5.2.8. </w:t>
      </w:r>
      <w:proofErr w:type="gramStart"/>
      <w:r w:rsidRPr="00017E05">
        <w:rPr>
          <w:rFonts w:ascii="Times New Roman" w:hAnsi="Times New Roman" w:cs="Times New Roman"/>
          <w:sz w:val="28"/>
          <w:szCs w:val="28"/>
        </w:rPr>
        <w:t>Внесение записи о проведенной проверке в журнал учета проверок, содержащей сведения о наименовании Министерства,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с указанием фамилии, имени, отчества и должности уполномоченного должностного лица Министерства или уполномоченных должностных ли Министерства, проводящих проверку, его или их подписи.</w:t>
      </w:r>
      <w:proofErr w:type="gramEnd"/>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5.2.9. Внесение при отсутствии в организации журнала учета проверок соответствующей записи в проект акта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5.2.10. Подготовка проекта акта проверки, приобщение к нему перечня и копий документов, представленных руководителем организации при проведении проверки, и представление проекта акта проверки на рассмотрение уполномоченному должностному лицу Министерства, ответственному за проведение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5.2.11. Подписание акта проверки в 2-х экземплярах.</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5.2.12. Вручение одного экземпляра акта проверки с копиями приложений руководителю организации под роспись.</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5.2.13. Направление акта проверки заказным почтовым отправлением с уведомлением о вручении в случае отсутствия руководителя организации, а также в случае отказа руководителя организации принять акт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5.2.14. Внесение соответствующей записи во второй экземпляр акта проверки, приобщение к нему уведомления о вручении заказного почтового отправления.</w:t>
      </w:r>
    </w:p>
    <w:p w:rsidR="00017E05" w:rsidRPr="00017E05" w:rsidRDefault="00017E05" w:rsidP="00017E05">
      <w:pPr>
        <w:pStyle w:val="ConsPlusNormal"/>
        <w:ind w:firstLine="709"/>
        <w:jc w:val="both"/>
        <w:rPr>
          <w:rFonts w:ascii="Times New Roman" w:hAnsi="Times New Roman" w:cs="Times New Roman"/>
          <w:sz w:val="28"/>
          <w:szCs w:val="28"/>
        </w:rPr>
      </w:pPr>
      <w:bookmarkStart w:id="7" w:name="Par175"/>
      <w:bookmarkEnd w:id="7"/>
      <w:r w:rsidRPr="00017E05">
        <w:rPr>
          <w:rFonts w:ascii="Times New Roman" w:hAnsi="Times New Roman" w:cs="Times New Roman"/>
          <w:sz w:val="28"/>
          <w:szCs w:val="28"/>
        </w:rPr>
        <w:t>5.2.15. Приобщение к акту проверки письменных возражений руководителя организации (при наличии) в случае несогласия руководителя организации с содержанием акта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5.2.16. Осуществление административных процедур (действий), предусмотренных </w:t>
      </w:r>
      <w:hyperlink w:anchor="Par240" w:tooltip="19. Принятие мер по результатам проведения проверок на основании акта проверки, содержащего факты нарушений законодательства в области занятости населения и квотирования рабочих мест для приема на работу инвалидов, включает следующие административные процедуры" w:history="1">
        <w:r w:rsidRPr="00017E05">
          <w:rPr>
            <w:rFonts w:ascii="Times New Roman" w:hAnsi="Times New Roman" w:cs="Times New Roman"/>
            <w:sz w:val="28"/>
            <w:szCs w:val="28"/>
          </w:rPr>
          <w:t>пунктами 10.2 – 10.2.12</w:t>
        </w:r>
      </w:hyperlink>
      <w:r w:rsidRPr="00017E05">
        <w:rPr>
          <w:rFonts w:ascii="Times New Roman" w:hAnsi="Times New Roman" w:cs="Times New Roman"/>
          <w:sz w:val="28"/>
          <w:szCs w:val="28"/>
        </w:rPr>
        <w:t xml:space="preserve"> Регламента, при наличии в акте </w:t>
      </w:r>
      <w:proofErr w:type="gramStart"/>
      <w:r w:rsidRPr="00017E05">
        <w:rPr>
          <w:rFonts w:ascii="Times New Roman" w:hAnsi="Times New Roman" w:cs="Times New Roman"/>
          <w:sz w:val="28"/>
          <w:szCs w:val="28"/>
        </w:rPr>
        <w:t>проверки фактов нарушений Закона Московской области</w:t>
      </w:r>
      <w:proofErr w:type="gramEnd"/>
      <w:r w:rsidRPr="00017E05">
        <w:rPr>
          <w:rFonts w:ascii="Times New Roman" w:hAnsi="Times New Roman" w:cs="Times New Roman"/>
          <w:sz w:val="28"/>
          <w:szCs w:val="28"/>
        </w:rPr>
        <w:t xml:space="preserve"> и квотирования рабочих мест для приема на работу категорий граждан, определенных Законом Московской области.</w:t>
      </w:r>
    </w:p>
    <w:p w:rsidR="00017E05" w:rsidRPr="00017E05" w:rsidRDefault="00017E05" w:rsidP="00017E05">
      <w:pPr>
        <w:pStyle w:val="ConsPlusNormal"/>
        <w:ind w:firstLine="709"/>
        <w:jc w:val="both"/>
        <w:rPr>
          <w:rFonts w:ascii="Times New Roman" w:hAnsi="Times New Roman" w:cs="Times New Roman"/>
          <w:sz w:val="28"/>
          <w:szCs w:val="28"/>
        </w:rPr>
      </w:pPr>
    </w:p>
    <w:p w:rsidR="00017E05" w:rsidRPr="00017E05" w:rsidRDefault="00017E05" w:rsidP="00017E05">
      <w:pPr>
        <w:pStyle w:val="ConsPlusNormal"/>
        <w:jc w:val="center"/>
        <w:rPr>
          <w:rFonts w:ascii="Times New Roman" w:hAnsi="Times New Roman" w:cs="Times New Roman"/>
          <w:sz w:val="28"/>
          <w:szCs w:val="28"/>
        </w:rPr>
      </w:pPr>
      <w:r w:rsidRPr="00017E05">
        <w:rPr>
          <w:rFonts w:ascii="Times New Roman" w:hAnsi="Times New Roman" w:cs="Times New Roman"/>
          <w:sz w:val="28"/>
          <w:szCs w:val="28"/>
        </w:rPr>
        <w:t>6. Проведение плановой документарной проверки</w:t>
      </w:r>
    </w:p>
    <w:p w:rsidR="00017E05" w:rsidRPr="00017E05" w:rsidRDefault="00017E05" w:rsidP="00017E05">
      <w:pPr>
        <w:pStyle w:val="ConsPlusNormal"/>
        <w:ind w:firstLine="709"/>
        <w:jc w:val="both"/>
        <w:rPr>
          <w:rFonts w:ascii="Times New Roman" w:hAnsi="Times New Roman" w:cs="Times New Roman"/>
          <w:sz w:val="28"/>
          <w:szCs w:val="28"/>
        </w:rPr>
      </w:pP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6.1. Основанием для проведения плановой документарной проверки является приказ (распоряжение) Министра о проведении плановой документарной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6.2. Проведение плановой документарной проверки включает следующие административные процедуры (действия):</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lastRenderedPageBreak/>
        <w:t xml:space="preserve">6.2.1. Изучение материалов и документов организации, имеющихся в распоряжении Министерства, актов предыдущих проверок, материалов рассмотрения дел об административных правонарушениях и иных документов о </w:t>
      </w:r>
      <w:proofErr w:type="gramStart"/>
      <w:r w:rsidRPr="00017E05">
        <w:rPr>
          <w:rFonts w:ascii="Times New Roman" w:hAnsi="Times New Roman" w:cs="Times New Roman"/>
          <w:sz w:val="28"/>
          <w:szCs w:val="28"/>
        </w:rPr>
        <w:t>результатах</w:t>
      </w:r>
      <w:proofErr w:type="gramEnd"/>
      <w:r w:rsidRPr="00017E05">
        <w:rPr>
          <w:rFonts w:ascii="Times New Roman" w:hAnsi="Times New Roman" w:cs="Times New Roman"/>
          <w:sz w:val="28"/>
          <w:szCs w:val="28"/>
        </w:rPr>
        <w:t xml:space="preserve"> осуществленных в отношении этой организации контроля за приемом на работу категорий граждан, определенных Законом Московской области в пределах установленной квоты.</w:t>
      </w:r>
    </w:p>
    <w:p w:rsidR="00017E05" w:rsidRPr="00017E05" w:rsidRDefault="00017E05" w:rsidP="00017E05">
      <w:pPr>
        <w:pStyle w:val="ConsPlusNormal"/>
        <w:ind w:firstLine="709"/>
        <w:jc w:val="both"/>
        <w:rPr>
          <w:rFonts w:ascii="Times New Roman" w:hAnsi="Times New Roman" w:cs="Times New Roman"/>
          <w:sz w:val="28"/>
          <w:szCs w:val="28"/>
        </w:rPr>
      </w:pPr>
      <w:bookmarkStart w:id="8" w:name="Par183"/>
      <w:bookmarkEnd w:id="8"/>
      <w:r w:rsidRPr="00017E05">
        <w:rPr>
          <w:rFonts w:ascii="Times New Roman" w:hAnsi="Times New Roman" w:cs="Times New Roman"/>
          <w:sz w:val="28"/>
          <w:szCs w:val="28"/>
        </w:rPr>
        <w:t xml:space="preserve">6.2.2. </w:t>
      </w:r>
      <w:proofErr w:type="gramStart"/>
      <w:r w:rsidRPr="00017E05">
        <w:rPr>
          <w:rFonts w:ascii="Times New Roman" w:hAnsi="Times New Roman" w:cs="Times New Roman"/>
          <w:sz w:val="28"/>
          <w:szCs w:val="28"/>
        </w:rPr>
        <w:t>Направление (заказным почтовым отправлением с уведомлением о вручении, или с использованием средств факсимильной связи, или по электронной почте) в адрес организации мотивированного запроса с требованием представить иные необходимые для рассмотрения в ходе проведения документарной проверки документы в случае, если достоверность сведений, содержащихся в документах, имеющихся в распоряжении органа исполнительной власти субъекта Российской Федерации, вызывает обоснованные сомнения либо эти сведения не</w:t>
      </w:r>
      <w:proofErr w:type="gramEnd"/>
      <w:r w:rsidRPr="00017E05">
        <w:rPr>
          <w:rFonts w:ascii="Times New Roman" w:hAnsi="Times New Roman" w:cs="Times New Roman"/>
          <w:sz w:val="28"/>
          <w:szCs w:val="28"/>
        </w:rPr>
        <w:t xml:space="preserve"> позволяют оценить исполнение организацией обязательных требований законодательства в области занятости населения и квотирования рабочих мест для приема на работу категорий граждан, определенных Законом Московской области, с приложением к запросу заверенной печатью копии приказа (распоряжения) о проведении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6.2.3. Принятие решения о наличии (отсутствии) нарушений законодательства в области занятости населения и квотирования рабочих мест для приема на работу категорий граждан, определенных Законом Московской области на основе изучения материалов и документов, поступивших из организации, с целью проверки соблюдения организацией следующих положений:</w:t>
      </w:r>
    </w:p>
    <w:p w:rsidR="00017E05" w:rsidRPr="00017E05" w:rsidRDefault="00017E05" w:rsidP="00017E05">
      <w:pPr>
        <w:pStyle w:val="ConsPlusNormal"/>
        <w:ind w:firstLine="709"/>
        <w:jc w:val="both"/>
        <w:rPr>
          <w:rFonts w:ascii="Times New Roman" w:hAnsi="Times New Roman" w:cs="Times New Roman"/>
          <w:sz w:val="28"/>
          <w:szCs w:val="28"/>
        </w:rPr>
      </w:pPr>
      <w:proofErr w:type="gramStart"/>
      <w:r w:rsidRPr="00017E05">
        <w:rPr>
          <w:rFonts w:ascii="Times New Roman" w:hAnsi="Times New Roman" w:cs="Times New Roman"/>
          <w:sz w:val="28"/>
          <w:szCs w:val="28"/>
        </w:rPr>
        <w:t>соответствие количества созданных или выделенных в соответствии с установленной квотой рабочих мест для трудоустройства категорий граждан, определенных Законом Московской области, требованиям Закона Московской области;</w:t>
      </w:r>
      <w:proofErr w:type="gramEnd"/>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соответствие численности фактически работающих категорий граждан, определенных </w:t>
      </w:r>
      <w:hyperlink r:id="rId7" w:history="1">
        <w:r w:rsidRPr="00017E05">
          <w:rPr>
            <w:rFonts w:ascii="Times New Roman" w:hAnsi="Times New Roman" w:cs="Times New Roman"/>
            <w:sz w:val="28"/>
            <w:szCs w:val="28"/>
          </w:rPr>
          <w:t>законом</w:t>
        </w:r>
      </w:hyperlink>
      <w:r w:rsidRPr="00017E05">
        <w:rPr>
          <w:rFonts w:ascii="Times New Roman" w:hAnsi="Times New Roman" w:cs="Times New Roman"/>
          <w:sz w:val="28"/>
          <w:szCs w:val="28"/>
        </w:rPr>
        <w:t xml:space="preserve"> Московской области, расчетному количеству рабочих мест для их трудоустройства;</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полнота и достоверность представления организацией в центр занятости населения информации о выполнении квоты для приема на работу категорий граждан, определенных Законом Московской области.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6.2.4. Подготовка проекта акта проверки, приобщение к нему приложений, представление проекта акта проверки на рассмотрение уполномоченному должностному лицу министерства, ответственному за проведение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6.2.5. Подписание акта проверки в 2-х экземплярах.</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6.2.6. Направление руководителю организации (заказным почтовым отправлением с уведомлением о вручении, или с использованием средств факсимильной связи, или по электронной почте) 2-го экземпляра акта проверки для ознакомления.</w:t>
      </w:r>
    </w:p>
    <w:p w:rsidR="00017E05" w:rsidRPr="00017E05" w:rsidRDefault="00017E05" w:rsidP="00017E05">
      <w:pPr>
        <w:pStyle w:val="ConsPlusNormal"/>
        <w:ind w:firstLine="709"/>
        <w:jc w:val="both"/>
        <w:rPr>
          <w:rFonts w:ascii="Times New Roman" w:hAnsi="Times New Roman" w:cs="Times New Roman"/>
          <w:sz w:val="28"/>
          <w:szCs w:val="28"/>
        </w:rPr>
      </w:pPr>
      <w:bookmarkStart w:id="9" w:name="Par194"/>
      <w:bookmarkEnd w:id="9"/>
      <w:r w:rsidRPr="00017E05">
        <w:rPr>
          <w:rFonts w:ascii="Times New Roman" w:hAnsi="Times New Roman" w:cs="Times New Roman"/>
          <w:sz w:val="28"/>
          <w:szCs w:val="28"/>
        </w:rPr>
        <w:t>6.2.7. Приобщение к акту проверки письменных возражений руководителя организации (при наличии) в случае несогласия руководителя организации с содержанием акта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6.2.8. Осуществление административных процедур (действий), предусмотренных </w:t>
      </w:r>
      <w:hyperlink w:anchor="Par240" w:tooltip="19. Принятие мер по результатам проведения проверок на основании акта проверки, содержащего факты нарушений законодательства в области занятости населения и квотирования рабочих мест для приема на работу инвалидов, включает следующие административные процедуры" w:history="1">
        <w:r w:rsidRPr="00017E05">
          <w:rPr>
            <w:rFonts w:ascii="Times New Roman" w:hAnsi="Times New Roman" w:cs="Times New Roman"/>
            <w:sz w:val="28"/>
            <w:szCs w:val="28"/>
          </w:rPr>
          <w:t>пунктами 10.2 – 10.2.12</w:t>
        </w:r>
      </w:hyperlink>
      <w:r w:rsidRPr="00017E05">
        <w:rPr>
          <w:rFonts w:ascii="Times New Roman" w:hAnsi="Times New Roman" w:cs="Times New Roman"/>
          <w:sz w:val="28"/>
          <w:szCs w:val="28"/>
        </w:rPr>
        <w:t xml:space="preserve"> Регламента при наличии в акте </w:t>
      </w:r>
      <w:proofErr w:type="gramStart"/>
      <w:r w:rsidRPr="00017E05">
        <w:rPr>
          <w:rFonts w:ascii="Times New Roman" w:hAnsi="Times New Roman" w:cs="Times New Roman"/>
          <w:sz w:val="28"/>
          <w:szCs w:val="28"/>
        </w:rPr>
        <w:t>проверки фактов нарушений Закона Московской области</w:t>
      </w:r>
      <w:proofErr w:type="gramEnd"/>
      <w:r w:rsidRPr="00017E05">
        <w:rPr>
          <w:rFonts w:ascii="Times New Roman" w:hAnsi="Times New Roman" w:cs="Times New Roman"/>
          <w:sz w:val="28"/>
          <w:szCs w:val="28"/>
        </w:rPr>
        <w:t xml:space="preserve"> и квотирования рабочих мест для приема на работу категорий граждан, определенных Законом Московской области.</w:t>
      </w:r>
    </w:p>
    <w:p w:rsidR="00017E05" w:rsidRPr="00017E05" w:rsidRDefault="00017E05" w:rsidP="00017E05">
      <w:pPr>
        <w:pStyle w:val="ConsPlusNormal"/>
        <w:ind w:firstLine="709"/>
        <w:jc w:val="center"/>
        <w:outlineLvl w:val="1"/>
        <w:rPr>
          <w:rFonts w:ascii="Times New Roman" w:hAnsi="Times New Roman" w:cs="Times New Roman"/>
          <w:sz w:val="28"/>
          <w:szCs w:val="28"/>
        </w:rPr>
      </w:pPr>
    </w:p>
    <w:p w:rsidR="00017E05" w:rsidRPr="00017E05" w:rsidRDefault="00017E05" w:rsidP="00017E05">
      <w:pPr>
        <w:pStyle w:val="ConsPlusNormal"/>
        <w:ind w:firstLine="709"/>
        <w:jc w:val="center"/>
        <w:rPr>
          <w:rFonts w:ascii="Times New Roman" w:hAnsi="Times New Roman" w:cs="Times New Roman"/>
          <w:sz w:val="28"/>
          <w:szCs w:val="28"/>
        </w:rPr>
      </w:pPr>
      <w:r w:rsidRPr="00017E05">
        <w:rPr>
          <w:rFonts w:ascii="Times New Roman" w:hAnsi="Times New Roman" w:cs="Times New Roman"/>
          <w:sz w:val="28"/>
          <w:szCs w:val="28"/>
        </w:rPr>
        <w:t>7. Подготовка проведения внеплановых выездных и внеплановых документарных проверок</w:t>
      </w:r>
    </w:p>
    <w:p w:rsidR="00017E05" w:rsidRPr="00017E05" w:rsidRDefault="00017E05" w:rsidP="00017E05">
      <w:pPr>
        <w:pStyle w:val="ConsPlusNormal"/>
        <w:ind w:firstLine="709"/>
        <w:jc w:val="center"/>
        <w:rPr>
          <w:rFonts w:ascii="Times New Roman" w:hAnsi="Times New Roman" w:cs="Times New Roman"/>
          <w:sz w:val="28"/>
          <w:szCs w:val="28"/>
        </w:rPr>
      </w:pP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7.1. Основанием для проведения внеплановой проверки является:</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истечение срока исполнения организацией ранее выданного предписания об устранении выявленного нарушения обязательных требований;</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поступление в Министерство обращений и заявлений граждан, в том числе индивидуальных предпринимателей, юридических лиц, а также информации от органов государственной власти, органов местного самоуправления, из средств массовой информации о фактах нарушения прав потребителей;</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приказ (распоряжение) Министерства,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7.2. Подготовка проведения внеплановых выездных и внеплановых документарных проверок включает следующие административные процедуры (действия):</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7.2.1. Принятие решения Министром о проведении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7.2.2. Подготовка проекта приказа (распоряжения) о проведении проверки в двухдневный срок после принятия решения Министром о проведении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7.2.3. Подписание Министром приказа (распоряжения) о проведении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7.2.4. При подготовке внеплановой выездной проверки осуществляется:</w:t>
      </w:r>
    </w:p>
    <w:p w:rsidR="00017E05" w:rsidRPr="00017E05" w:rsidRDefault="00017E05" w:rsidP="00017E05">
      <w:pPr>
        <w:pStyle w:val="ConsPlusNormal"/>
        <w:ind w:firstLine="709"/>
        <w:jc w:val="both"/>
        <w:rPr>
          <w:rFonts w:ascii="Times New Roman" w:hAnsi="Times New Roman" w:cs="Times New Roman"/>
          <w:sz w:val="28"/>
          <w:szCs w:val="28"/>
        </w:rPr>
      </w:pPr>
      <w:proofErr w:type="gramStart"/>
      <w:r w:rsidRPr="00017E05">
        <w:rPr>
          <w:rFonts w:ascii="Times New Roman" w:hAnsi="Times New Roman" w:cs="Times New Roman"/>
          <w:sz w:val="28"/>
          <w:szCs w:val="28"/>
        </w:rPr>
        <w:t xml:space="preserve">представление в орган прокуратуры по месту осуществления деятельности организации заявления о согласовании </w:t>
      </w:r>
      <w:r w:rsidRPr="00017E05">
        <w:rPr>
          <w:rFonts w:ascii="Times New Roman" w:hAnsi="Times New Roman" w:cs="Times New Roman"/>
          <w:bCs/>
          <w:sz w:val="28"/>
          <w:szCs w:val="28"/>
        </w:rPr>
        <w:t>органом государственного контроля (надзора), органом муниципального контроля с органом прокуратуры</w:t>
      </w:r>
      <w:r w:rsidRPr="00017E05">
        <w:rPr>
          <w:bCs/>
          <w:sz w:val="28"/>
          <w:szCs w:val="26"/>
        </w:rPr>
        <w:t xml:space="preserve"> </w:t>
      </w:r>
      <w:r w:rsidRPr="00017E05">
        <w:rPr>
          <w:rFonts w:ascii="Times New Roman" w:hAnsi="Times New Roman" w:cs="Times New Roman"/>
          <w:sz w:val="28"/>
          <w:szCs w:val="28"/>
        </w:rPr>
        <w:t>проведения внеплановой выездной проверки (приложение № 4 к регламенту), либо направление его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день подписания приказа (распоряжения) о проведении проверки с приложением</w:t>
      </w:r>
      <w:proofErr w:type="gramEnd"/>
      <w:r w:rsidRPr="00017E05">
        <w:rPr>
          <w:rFonts w:ascii="Times New Roman" w:hAnsi="Times New Roman" w:cs="Times New Roman"/>
          <w:sz w:val="28"/>
          <w:szCs w:val="28"/>
        </w:rPr>
        <w:t xml:space="preserve"> его копии и документов, которые содержат сведения, послужившие основанием для ее проведения;</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получение решения органа прокуратуры о согласовании проведения внеплановой выездной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7.2.5. Направление руководителю организации уведомления о проведении проверки (заказным почтовым отправлением с уведомлением о вручении, или с использованием средств факсимильной связи, или по электронной почте) не позднее 3 календарных дней до даты начала проведения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7.2.6. В случае получения из органа прокуратуры по месту осуществления деятельности организации отказа в согласовании проведения внеплановой выездной проверки осуществляется:</w:t>
      </w:r>
    </w:p>
    <w:p w:rsidR="00017E05" w:rsidRPr="00017E05" w:rsidRDefault="00017E05" w:rsidP="00017E05">
      <w:pPr>
        <w:pStyle w:val="ConsPlusNormal"/>
        <w:ind w:firstLine="709"/>
        <w:jc w:val="both"/>
        <w:rPr>
          <w:rFonts w:ascii="Times New Roman" w:hAnsi="Times New Roman" w:cs="Times New Roman"/>
          <w:sz w:val="28"/>
          <w:szCs w:val="28"/>
        </w:rPr>
      </w:pPr>
      <w:proofErr w:type="gramStart"/>
      <w:r w:rsidRPr="00017E05">
        <w:rPr>
          <w:rFonts w:ascii="Times New Roman" w:hAnsi="Times New Roman" w:cs="Times New Roman"/>
          <w:sz w:val="28"/>
          <w:szCs w:val="28"/>
        </w:rPr>
        <w:t>подготовка проекта приказа (распоряжения) об отмене приказа (распоряжения) о проведении внеплановой выездной (документарной) проверки;</w:t>
      </w:r>
      <w:proofErr w:type="gramEnd"/>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подписание Министром приказа (распоряжения) об отмене приказа (распоряжения) о проведении внеплановой выездной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lastRenderedPageBreak/>
        <w:t xml:space="preserve">приобщение копии приказа (распоряжения) Министра об отмене приказа (распоряжения)  о проведении внеплановой выездной проверки к материалам, послужившим основанием для подготовки проведения внеплановой выездной проверки. </w:t>
      </w:r>
    </w:p>
    <w:p w:rsidR="00017E05" w:rsidRPr="00017E05" w:rsidRDefault="00017E05" w:rsidP="00017E05">
      <w:pPr>
        <w:pStyle w:val="ConsPlusNormal"/>
        <w:jc w:val="center"/>
        <w:rPr>
          <w:rFonts w:ascii="Times New Roman" w:hAnsi="Times New Roman" w:cs="Times New Roman"/>
          <w:sz w:val="28"/>
          <w:szCs w:val="28"/>
        </w:rPr>
      </w:pPr>
      <w:r w:rsidRPr="00017E05">
        <w:rPr>
          <w:rFonts w:ascii="Times New Roman" w:hAnsi="Times New Roman" w:cs="Times New Roman"/>
          <w:sz w:val="28"/>
          <w:szCs w:val="28"/>
        </w:rPr>
        <w:t>8. Проведение внеплановой выездной проверки</w:t>
      </w:r>
    </w:p>
    <w:p w:rsidR="00017E05" w:rsidRPr="00017E05" w:rsidRDefault="00017E05" w:rsidP="00017E05">
      <w:pPr>
        <w:pStyle w:val="ConsPlusNormal"/>
        <w:ind w:firstLine="709"/>
        <w:jc w:val="both"/>
        <w:rPr>
          <w:rFonts w:ascii="Times New Roman" w:hAnsi="Times New Roman" w:cs="Times New Roman"/>
          <w:sz w:val="28"/>
          <w:szCs w:val="28"/>
        </w:rPr>
      </w:pP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8.1. Основанием для проведения внеплановой выездной проверки является приказ (распоряжение) Министра о проведении внеплановой выездной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8.2. Проведение внеплановой выездной проверки включает следующие административные процедуры (действия):</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8.2.1. </w:t>
      </w:r>
      <w:proofErr w:type="gramStart"/>
      <w:r w:rsidRPr="00017E05">
        <w:rPr>
          <w:rFonts w:ascii="Times New Roman" w:hAnsi="Times New Roman" w:cs="Times New Roman"/>
          <w:sz w:val="28"/>
          <w:szCs w:val="28"/>
        </w:rPr>
        <w:t>Предусмотренные</w:t>
      </w:r>
      <w:proofErr w:type="gramEnd"/>
      <w:r w:rsidRPr="00017E05">
        <w:rPr>
          <w:rFonts w:ascii="Times New Roman" w:hAnsi="Times New Roman" w:cs="Times New Roman"/>
          <w:sz w:val="28"/>
          <w:szCs w:val="28"/>
        </w:rPr>
        <w:t xml:space="preserve"> </w:t>
      </w:r>
      <w:hyperlink w:anchor="Par142" w:tooltip="1) прибытие в организацию должностных лиц, уполномоченных на проведение проверки, в срок, установленный приказом (распоряжением) органа исполнительной власти субъекта Российской Федерации;" w:history="1">
        <w:r w:rsidRPr="00017E05">
          <w:rPr>
            <w:rFonts w:ascii="Times New Roman" w:hAnsi="Times New Roman" w:cs="Times New Roman"/>
            <w:sz w:val="28"/>
            <w:szCs w:val="28"/>
          </w:rPr>
          <w:t>пунктами 5.2.1</w:t>
        </w:r>
      </w:hyperlink>
      <w:r w:rsidRPr="00017E05">
        <w:rPr>
          <w:rFonts w:ascii="Times New Roman" w:hAnsi="Times New Roman" w:cs="Times New Roman"/>
          <w:sz w:val="28"/>
          <w:szCs w:val="28"/>
        </w:rPr>
        <w:t xml:space="preserve"> – 5.2.3 Регламента.</w:t>
      </w:r>
    </w:p>
    <w:p w:rsidR="00017E05" w:rsidRPr="00017E05" w:rsidRDefault="00017E05" w:rsidP="00017E05">
      <w:pPr>
        <w:pStyle w:val="ConsPlusNormal"/>
        <w:ind w:firstLine="709"/>
        <w:jc w:val="both"/>
        <w:rPr>
          <w:rFonts w:ascii="Times New Roman" w:hAnsi="Times New Roman" w:cs="Times New Roman"/>
          <w:sz w:val="28"/>
          <w:szCs w:val="28"/>
        </w:rPr>
      </w:pPr>
      <w:bookmarkStart w:id="10" w:name="Par217"/>
      <w:bookmarkEnd w:id="10"/>
      <w:r w:rsidRPr="00017E05">
        <w:rPr>
          <w:rFonts w:ascii="Times New Roman" w:hAnsi="Times New Roman" w:cs="Times New Roman"/>
          <w:sz w:val="28"/>
          <w:szCs w:val="28"/>
        </w:rPr>
        <w:t>8.2.2. Изучение сведений, содержащихся в документах, связанных с целями, задачами и предметом проверки, и в зависимости от оснований проверка:</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исполнения организацией ранее выданного предписания об устранении нарушения обязательных требований и (или) требований, установленных правовыми актами Московской области;</w:t>
      </w:r>
    </w:p>
    <w:p w:rsidR="00017E05" w:rsidRPr="00017E05" w:rsidRDefault="00017E05" w:rsidP="00017E05">
      <w:pPr>
        <w:pStyle w:val="ConsPlusNormal"/>
        <w:ind w:firstLine="709"/>
        <w:jc w:val="both"/>
        <w:rPr>
          <w:rFonts w:ascii="Times New Roman" w:hAnsi="Times New Roman" w:cs="Times New Roman"/>
          <w:sz w:val="28"/>
          <w:szCs w:val="28"/>
        </w:rPr>
      </w:pPr>
      <w:proofErr w:type="gramStart"/>
      <w:r w:rsidRPr="00017E05">
        <w:rPr>
          <w:rFonts w:ascii="Times New Roman" w:hAnsi="Times New Roman" w:cs="Times New Roman"/>
          <w:sz w:val="28"/>
          <w:szCs w:val="28"/>
        </w:rPr>
        <w:t>фактов, изложенных в поступивших в Министерство обращениях и заявлениях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нарушении прав граждан (необоснованном отказе в приеме на работу категорий граждан, определенных Законом Московской области в пределах установленной квоты);</w:t>
      </w:r>
      <w:proofErr w:type="gramEnd"/>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фактов, изложенных в поступивших в органы прокуратуры материалах и обращениях.</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8.2.3. </w:t>
      </w:r>
      <w:proofErr w:type="gramStart"/>
      <w:r w:rsidRPr="00017E05">
        <w:rPr>
          <w:rFonts w:ascii="Times New Roman" w:hAnsi="Times New Roman" w:cs="Times New Roman"/>
          <w:sz w:val="28"/>
          <w:szCs w:val="28"/>
        </w:rPr>
        <w:t>Предусмотренные</w:t>
      </w:r>
      <w:proofErr w:type="gramEnd"/>
      <w:r w:rsidRPr="00017E05">
        <w:rPr>
          <w:rFonts w:ascii="Times New Roman" w:hAnsi="Times New Roman" w:cs="Times New Roman"/>
          <w:sz w:val="28"/>
          <w:szCs w:val="28"/>
        </w:rPr>
        <w:t xml:space="preserve"> </w:t>
      </w:r>
      <w:hyperlink w:anchor="Par150" w:tooltip="5) осуществление при необходимости запроса документов и материалов по вопросам, относящимся к предмету плановой выездной проверки, а также письменных объяснений руководителя организации, проведение собеседования с руководителем и/или работниками организации по" w:history="1">
        <w:r w:rsidRPr="00017E05">
          <w:rPr>
            <w:rFonts w:ascii="Times New Roman" w:hAnsi="Times New Roman" w:cs="Times New Roman"/>
            <w:sz w:val="28"/>
            <w:szCs w:val="28"/>
          </w:rPr>
          <w:t>пунктами 5</w:t>
        </w:r>
      </w:hyperlink>
      <w:r w:rsidRPr="00017E05">
        <w:rPr>
          <w:rFonts w:ascii="Times New Roman" w:hAnsi="Times New Roman" w:cs="Times New Roman"/>
          <w:sz w:val="28"/>
          <w:szCs w:val="28"/>
        </w:rPr>
        <w:t xml:space="preserve">.2.5 – </w:t>
      </w:r>
      <w:hyperlink w:anchor="Par175" w:tooltip="15) приобщение к акту проверки письменных возражений руководителя организации (при наличии) в случае несогласия руководителя организации с содержанием акта проверки;" w:history="1">
        <w:r w:rsidRPr="00017E05">
          <w:rPr>
            <w:rFonts w:ascii="Times New Roman" w:hAnsi="Times New Roman" w:cs="Times New Roman"/>
            <w:sz w:val="28"/>
            <w:szCs w:val="28"/>
          </w:rPr>
          <w:t xml:space="preserve">5.2.15 </w:t>
        </w:r>
      </w:hyperlink>
      <w:r w:rsidRPr="00017E05">
        <w:rPr>
          <w:rFonts w:ascii="Times New Roman" w:hAnsi="Times New Roman" w:cs="Times New Roman"/>
          <w:sz w:val="28"/>
          <w:szCs w:val="28"/>
        </w:rPr>
        <w:t xml:space="preserve"> Регламента.</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8.2.4. Направление копии акта проверки в орган прокуратуры, которым принято решение о согласовании проведения внеплановой выездной проверки, в течение 5 рабочих дней со дня его подписания.</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8.2.5. Предусмотренные </w:t>
      </w:r>
      <w:hyperlink w:anchor="Par240" w:tooltip="19. Принятие мер по результатам проведения проверок на основании акта проверки, содержащего факты нарушений законодательства в области занятости населения и квотирования рабочих мест для приема на работу инвалидов, включает следующие административные процедуры" w:history="1">
        <w:r w:rsidRPr="00017E05">
          <w:rPr>
            <w:rFonts w:ascii="Times New Roman" w:hAnsi="Times New Roman" w:cs="Times New Roman"/>
            <w:sz w:val="28"/>
            <w:szCs w:val="28"/>
          </w:rPr>
          <w:t>пунктами 10.2 – 10.2.12</w:t>
        </w:r>
      </w:hyperlink>
      <w:r w:rsidRPr="00017E05">
        <w:rPr>
          <w:rFonts w:ascii="Times New Roman" w:hAnsi="Times New Roman" w:cs="Times New Roman"/>
          <w:sz w:val="28"/>
          <w:szCs w:val="28"/>
        </w:rPr>
        <w:t xml:space="preserve"> Регламента при наличии в акте </w:t>
      </w:r>
      <w:proofErr w:type="gramStart"/>
      <w:r w:rsidRPr="00017E05">
        <w:rPr>
          <w:rFonts w:ascii="Times New Roman" w:hAnsi="Times New Roman" w:cs="Times New Roman"/>
          <w:sz w:val="28"/>
          <w:szCs w:val="28"/>
        </w:rPr>
        <w:t>проверки фактов нарушений Закона Московской области</w:t>
      </w:r>
      <w:proofErr w:type="gramEnd"/>
      <w:r w:rsidRPr="00017E05">
        <w:rPr>
          <w:rFonts w:ascii="Times New Roman" w:hAnsi="Times New Roman" w:cs="Times New Roman"/>
          <w:sz w:val="28"/>
          <w:szCs w:val="28"/>
        </w:rPr>
        <w:t xml:space="preserve"> и квотирования рабочих мест для приема на работу категорий граждан, определенных Законом Московской области.</w:t>
      </w:r>
    </w:p>
    <w:p w:rsidR="00017E05" w:rsidRPr="00017E05" w:rsidRDefault="00017E05" w:rsidP="00017E05">
      <w:pPr>
        <w:pStyle w:val="ConsPlusNormal"/>
        <w:ind w:firstLine="709"/>
        <w:jc w:val="center"/>
        <w:outlineLvl w:val="1"/>
        <w:rPr>
          <w:rFonts w:ascii="Times New Roman" w:hAnsi="Times New Roman" w:cs="Times New Roman"/>
          <w:sz w:val="28"/>
          <w:szCs w:val="28"/>
        </w:rPr>
      </w:pPr>
    </w:p>
    <w:p w:rsidR="00017E05" w:rsidRPr="00017E05" w:rsidRDefault="00017E05" w:rsidP="00017E05">
      <w:pPr>
        <w:pStyle w:val="ConsPlusNormal"/>
        <w:jc w:val="center"/>
        <w:rPr>
          <w:rFonts w:ascii="Times New Roman" w:hAnsi="Times New Roman" w:cs="Times New Roman"/>
          <w:sz w:val="28"/>
          <w:szCs w:val="28"/>
        </w:rPr>
      </w:pPr>
      <w:r w:rsidRPr="00017E05">
        <w:rPr>
          <w:rFonts w:ascii="Times New Roman" w:hAnsi="Times New Roman" w:cs="Times New Roman"/>
          <w:sz w:val="28"/>
          <w:szCs w:val="28"/>
        </w:rPr>
        <w:t>9. Проведение внеплановой документарной проверки</w:t>
      </w:r>
    </w:p>
    <w:p w:rsidR="00017E05" w:rsidRPr="00017E05" w:rsidRDefault="00017E05" w:rsidP="00017E05">
      <w:pPr>
        <w:pStyle w:val="ConsPlusNormal"/>
        <w:ind w:firstLine="709"/>
        <w:jc w:val="both"/>
        <w:rPr>
          <w:rFonts w:ascii="Times New Roman" w:hAnsi="Times New Roman" w:cs="Times New Roman"/>
          <w:sz w:val="28"/>
          <w:szCs w:val="28"/>
        </w:rPr>
      </w:pP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9.1. Основанием для проведения внеплановой документарной проверки является приказ (распоряжение) Министра о проведении внеплановой документарной проверки.</w:t>
      </w:r>
    </w:p>
    <w:p w:rsidR="00017E05" w:rsidRPr="00017E05" w:rsidRDefault="00017E05" w:rsidP="00017E05">
      <w:pPr>
        <w:pStyle w:val="ConsPlusNormal"/>
        <w:ind w:firstLine="540"/>
        <w:jc w:val="both"/>
        <w:rPr>
          <w:rFonts w:ascii="Times New Roman" w:hAnsi="Times New Roman" w:cs="Times New Roman"/>
          <w:sz w:val="28"/>
          <w:szCs w:val="28"/>
        </w:rPr>
      </w:pPr>
      <w:r w:rsidRPr="00017E05">
        <w:rPr>
          <w:rFonts w:ascii="Times New Roman" w:hAnsi="Times New Roman" w:cs="Times New Roman"/>
          <w:sz w:val="28"/>
          <w:szCs w:val="28"/>
        </w:rPr>
        <w:t>9.2. Проведение внеплановой документарной проверки включает следующие административные процедуры (действия):</w:t>
      </w:r>
    </w:p>
    <w:p w:rsidR="00017E05" w:rsidRPr="00017E05" w:rsidRDefault="00017E05" w:rsidP="00017E05">
      <w:pPr>
        <w:pStyle w:val="ConsPlusNormal"/>
        <w:ind w:firstLine="540"/>
        <w:jc w:val="both"/>
        <w:rPr>
          <w:rFonts w:ascii="Times New Roman" w:hAnsi="Times New Roman" w:cs="Times New Roman"/>
          <w:sz w:val="28"/>
          <w:szCs w:val="28"/>
        </w:rPr>
      </w:pPr>
      <w:r w:rsidRPr="00017E05">
        <w:rPr>
          <w:rFonts w:ascii="Times New Roman" w:hAnsi="Times New Roman" w:cs="Times New Roman"/>
          <w:sz w:val="28"/>
          <w:szCs w:val="28"/>
        </w:rPr>
        <w:t xml:space="preserve">9.2.1. </w:t>
      </w:r>
      <w:proofErr w:type="gramStart"/>
      <w:r w:rsidRPr="00017E05">
        <w:rPr>
          <w:rFonts w:ascii="Times New Roman" w:hAnsi="Times New Roman" w:cs="Times New Roman"/>
          <w:sz w:val="28"/>
          <w:szCs w:val="28"/>
        </w:rPr>
        <w:t>Предусмотренные</w:t>
      </w:r>
      <w:proofErr w:type="gramEnd"/>
      <w:r w:rsidRPr="00017E05">
        <w:rPr>
          <w:rFonts w:ascii="Times New Roman" w:hAnsi="Times New Roman" w:cs="Times New Roman"/>
          <w:sz w:val="28"/>
          <w:szCs w:val="28"/>
        </w:rPr>
        <w:t xml:space="preserve"> </w:t>
      </w:r>
      <w:hyperlink w:anchor="Par217" w:tooltip="2) изучение сведений, содержащихся в документах, связанных с целями, задачами и предметом проверки, и в зависимости от оснований проверка:" w:history="1">
        <w:r w:rsidRPr="00017E05">
          <w:rPr>
            <w:rFonts w:ascii="Times New Roman" w:hAnsi="Times New Roman" w:cs="Times New Roman"/>
            <w:sz w:val="28"/>
            <w:szCs w:val="28"/>
          </w:rPr>
          <w:t xml:space="preserve">пунктом 8.2.2 </w:t>
        </w:r>
      </w:hyperlink>
      <w:r w:rsidRPr="00017E05">
        <w:rPr>
          <w:rFonts w:ascii="Times New Roman" w:hAnsi="Times New Roman" w:cs="Times New Roman"/>
          <w:sz w:val="28"/>
          <w:szCs w:val="28"/>
        </w:rPr>
        <w:t xml:space="preserve"> Регламента.</w:t>
      </w:r>
    </w:p>
    <w:p w:rsidR="00017E05" w:rsidRPr="00017E05" w:rsidRDefault="00017E05" w:rsidP="00017E05">
      <w:pPr>
        <w:pStyle w:val="ConsPlusNormal"/>
        <w:ind w:firstLine="540"/>
        <w:jc w:val="both"/>
        <w:rPr>
          <w:rFonts w:ascii="Times New Roman" w:hAnsi="Times New Roman" w:cs="Times New Roman"/>
          <w:sz w:val="28"/>
          <w:szCs w:val="28"/>
        </w:rPr>
      </w:pPr>
      <w:r w:rsidRPr="00017E05">
        <w:rPr>
          <w:rFonts w:ascii="Times New Roman" w:hAnsi="Times New Roman" w:cs="Times New Roman"/>
          <w:sz w:val="28"/>
          <w:szCs w:val="28"/>
        </w:rPr>
        <w:t xml:space="preserve">9.2.2. </w:t>
      </w:r>
      <w:proofErr w:type="gramStart"/>
      <w:r w:rsidRPr="00017E05">
        <w:rPr>
          <w:rFonts w:ascii="Times New Roman" w:hAnsi="Times New Roman" w:cs="Times New Roman"/>
          <w:sz w:val="28"/>
          <w:szCs w:val="28"/>
        </w:rPr>
        <w:t>Предусмотренные</w:t>
      </w:r>
      <w:proofErr w:type="gramEnd"/>
      <w:r w:rsidRPr="00017E05">
        <w:rPr>
          <w:rFonts w:ascii="Times New Roman" w:hAnsi="Times New Roman" w:cs="Times New Roman"/>
          <w:sz w:val="28"/>
          <w:szCs w:val="28"/>
        </w:rPr>
        <w:t xml:space="preserve"> </w:t>
      </w:r>
      <w:hyperlink w:anchor="Par183" w:tooltip="2) направление (заказным почтовым отправлением с уведомлением о вручении, или с использованием средств факсимильной связи, или по электронной почте) в адрес юридического лица, адрес индивидуального предпринимателя мотивированного запроса с требованием представ" w:history="1">
        <w:r w:rsidRPr="00017E05">
          <w:rPr>
            <w:rFonts w:ascii="Times New Roman" w:hAnsi="Times New Roman" w:cs="Times New Roman"/>
            <w:sz w:val="28"/>
            <w:szCs w:val="28"/>
          </w:rPr>
          <w:t>пунктами 6.2.2</w:t>
        </w:r>
      </w:hyperlink>
      <w:r w:rsidRPr="00017E05">
        <w:rPr>
          <w:rFonts w:ascii="Times New Roman" w:hAnsi="Times New Roman" w:cs="Times New Roman"/>
          <w:sz w:val="28"/>
          <w:szCs w:val="28"/>
        </w:rPr>
        <w:t xml:space="preserve"> – 6.2.</w:t>
      </w:r>
      <w:hyperlink w:anchor="Par194" w:tooltip="7) приобщение к акту проверки письменных возражений руководителя организации (при наличии) в случае несогласия руководителя организации с содержанием акта проверки;" w:history="1">
        <w:r w:rsidRPr="00017E05">
          <w:rPr>
            <w:rFonts w:ascii="Times New Roman" w:hAnsi="Times New Roman" w:cs="Times New Roman"/>
            <w:sz w:val="28"/>
            <w:szCs w:val="28"/>
          </w:rPr>
          <w:t xml:space="preserve">7 </w:t>
        </w:r>
      </w:hyperlink>
      <w:r w:rsidRPr="00017E05">
        <w:rPr>
          <w:rFonts w:ascii="Times New Roman" w:hAnsi="Times New Roman" w:cs="Times New Roman"/>
          <w:sz w:val="28"/>
          <w:szCs w:val="28"/>
        </w:rPr>
        <w:t>Регламента.</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9.2.3. Предусмотренные </w:t>
      </w:r>
      <w:hyperlink w:anchor="Par240" w:tooltip="19. Принятие мер по результатам проведения проверок на основании акта проверки, содержащего факты нарушений законодательства в области занятости населения и квотирования рабочих мест для приема на работу инвалидов, включает следующие административные процедуры" w:history="1">
        <w:r w:rsidRPr="00017E05">
          <w:rPr>
            <w:rFonts w:ascii="Times New Roman" w:hAnsi="Times New Roman" w:cs="Times New Roman"/>
            <w:sz w:val="28"/>
            <w:szCs w:val="28"/>
          </w:rPr>
          <w:t>пунктами 10.2 – 10.2.12</w:t>
        </w:r>
      </w:hyperlink>
      <w:r w:rsidRPr="00017E05">
        <w:rPr>
          <w:rFonts w:ascii="Times New Roman" w:hAnsi="Times New Roman" w:cs="Times New Roman"/>
          <w:sz w:val="28"/>
          <w:szCs w:val="28"/>
        </w:rPr>
        <w:t xml:space="preserve"> Регламента при наличии в акте </w:t>
      </w:r>
      <w:proofErr w:type="gramStart"/>
      <w:r w:rsidRPr="00017E05">
        <w:rPr>
          <w:rFonts w:ascii="Times New Roman" w:hAnsi="Times New Roman" w:cs="Times New Roman"/>
          <w:sz w:val="28"/>
          <w:szCs w:val="28"/>
        </w:rPr>
        <w:t>проверки фактов нарушений Закона Московской области</w:t>
      </w:r>
      <w:proofErr w:type="gramEnd"/>
      <w:r w:rsidRPr="00017E05">
        <w:rPr>
          <w:rFonts w:ascii="Times New Roman" w:hAnsi="Times New Roman" w:cs="Times New Roman"/>
          <w:sz w:val="28"/>
          <w:szCs w:val="28"/>
        </w:rPr>
        <w:t xml:space="preserve"> и квотирования рабочих мест для приема на работу категорий граждан, определенных Законом Московской области.</w:t>
      </w:r>
    </w:p>
    <w:p w:rsidR="00017E05" w:rsidRPr="00017E05" w:rsidRDefault="00017E05" w:rsidP="00017E05">
      <w:pPr>
        <w:pStyle w:val="ConsPlusNormal"/>
        <w:ind w:firstLine="709"/>
        <w:jc w:val="both"/>
        <w:rPr>
          <w:rFonts w:ascii="Times New Roman" w:hAnsi="Times New Roman" w:cs="Times New Roman"/>
          <w:sz w:val="28"/>
          <w:szCs w:val="28"/>
        </w:rPr>
      </w:pPr>
    </w:p>
    <w:p w:rsidR="00017E05" w:rsidRPr="00017E05" w:rsidRDefault="00017E05" w:rsidP="00017E05">
      <w:pPr>
        <w:pStyle w:val="ConsPlusNormal"/>
        <w:jc w:val="center"/>
        <w:rPr>
          <w:rFonts w:ascii="Times New Roman" w:hAnsi="Times New Roman" w:cs="Times New Roman"/>
          <w:sz w:val="28"/>
          <w:szCs w:val="28"/>
        </w:rPr>
      </w:pPr>
      <w:r w:rsidRPr="00017E05">
        <w:rPr>
          <w:rFonts w:ascii="Times New Roman" w:hAnsi="Times New Roman" w:cs="Times New Roman"/>
          <w:sz w:val="28"/>
          <w:szCs w:val="28"/>
        </w:rPr>
        <w:lastRenderedPageBreak/>
        <w:t>10. Принятие мер по результатам проведения плановых (внеплановых) выездных (документарных) проверок</w:t>
      </w:r>
    </w:p>
    <w:p w:rsidR="00017E05" w:rsidRPr="00017E05" w:rsidRDefault="00017E05" w:rsidP="00017E05">
      <w:pPr>
        <w:pStyle w:val="ConsPlusNormal"/>
        <w:ind w:firstLine="709"/>
        <w:jc w:val="both"/>
        <w:rPr>
          <w:rFonts w:ascii="Times New Roman" w:hAnsi="Times New Roman" w:cs="Times New Roman"/>
          <w:sz w:val="28"/>
          <w:szCs w:val="28"/>
        </w:rPr>
      </w:pPr>
    </w:p>
    <w:p w:rsidR="00017E05" w:rsidRPr="00017E05" w:rsidRDefault="00017E05" w:rsidP="00017E05">
      <w:pPr>
        <w:pStyle w:val="ConsPlusNormal"/>
        <w:ind w:firstLine="709"/>
        <w:jc w:val="both"/>
        <w:rPr>
          <w:rFonts w:ascii="Times New Roman" w:hAnsi="Times New Roman" w:cs="Times New Roman"/>
          <w:sz w:val="28"/>
          <w:szCs w:val="28"/>
        </w:rPr>
      </w:pPr>
      <w:bookmarkStart w:id="11" w:name="P313"/>
      <w:bookmarkEnd w:id="11"/>
      <w:r w:rsidRPr="00017E05">
        <w:rPr>
          <w:rFonts w:ascii="Times New Roman" w:hAnsi="Times New Roman" w:cs="Times New Roman"/>
          <w:sz w:val="28"/>
          <w:szCs w:val="28"/>
        </w:rPr>
        <w:t>10.1. Основанием для принятия мер по результатам проведения плановых (внеплановых) выездных (документарных) проверок, является акт проверки (плановой/внеплановой, выездной/документарной) (приложение № 5 к Регламенту), содержащий факты нарушений законодательства в области занятости населения и квотирования рабочих мест</w:t>
      </w:r>
      <w:r w:rsidRPr="00017E05">
        <w:t xml:space="preserve"> </w:t>
      </w:r>
      <w:r w:rsidRPr="00017E05">
        <w:rPr>
          <w:rFonts w:ascii="Times New Roman" w:hAnsi="Times New Roman" w:cs="Times New Roman"/>
          <w:sz w:val="28"/>
          <w:szCs w:val="28"/>
        </w:rPr>
        <w:t>для приема на работу категорий граждан, определенных Законом Московской области.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10.2. Принятие мер по результатам проведения проверок включает следующие административные процедуры (действия):</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10.2.1. Составление и подписание обязательного для исполнения предписания об устранении нарушения законодательства (приложение № 6 к Регламенту) в области занятости населения и квотирования рабочих мест для приема на работу категорий граждан, определенных Законом Московской области.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10.2.2. Выдача обязательного для исполнения предписания об устранении нарушения законодательства в области занятости населения и квотирования рабочих мест для приема на работу категорий граждан, определенных Законом Московской области.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10.2.3. Возбуждение дела об административном правонарушении, составление проекта протокола об административном правонарушении, предусмотренном </w:t>
      </w:r>
      <w:hyperlink r:id="rId8" w:tooltip="&quot;Кодекс Российской Федерации об административных правонарушениях&quot; от 30.12.2001 N 195-ФЗ (ред. от 13.07.2015, с изм. от 14.07.2015) (с изм. и доп., вступ. в силу с 01.10.2015){КонсультантПлюс}" w:history="1">
        <w:r w:rsidRPr="00017E05">
          <w:rPr>
            <w:rFonts w:ascii="Times New Roman" w:hAnsi="Times New Roman" w:cs="Times New Roman"/>
            <w:sz w:val="28"/>
            <w:szCs w:val="28"/>
          </w:rPr>
          <w:t>статьей 19.7</w:t>
        </w:r>
      </w:hyperlink>
      <w:r w:rsidRPr="00017E05">
        <w:rPr>
          <w:rFonts w:ascii="Times New Roman" w:hAnsi="Times New Roman" w:cs="Times New Roman"/>
          <w:sz w:val="28"/>
          <w:szCs w:val="28"/>
        </w:rPr>
        <w:t xml:space="preserve"> Кодекса Российской Федерации об административных правонарушениях.</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10.2.4. Извещение руководителя организации (заказным почтовым отправлением с уведомлением о вручении, или с использованием средств факсимильной связи, или по электронной почте), в </w:t>
      </w:r>
      <w:proofErr w:type="gramStart"/>
      <w:r w:rsidRPr="00017E05">
        <w:rPr>
          <w:rFonts w:ascii="Times New Roman" w:hAnsi="Times New Roman" w:cs="Times New Roman"/>
          <w:sz w:val="28"/>
          <w:szCs w:val="28"/>
        </w:rPr>
        <w:t>отношении</w:t>
      </w:r>
      <w:proofErr w:type="gramEnd"/>
      <w:r w:rsidRPr="00017E05">
        <w:rPr>
          <w:rFonts w:ascii="Times New Roman" w:hAnsi="Times New Roman" w:cs="Times New Roman"/>
          <w:sz w:val="28"/>
          <w:szCs w:val="28"/>
        </w:rPr>
        <w:t xml:space="preserve"> которого осуществляется возбуждение дела об административном правонарушении, о наличии события административного правонарушения, дате и месте составления протокола об административном правонарушении.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10.2.5. Представление протокола об административном правонарушении на подпись руководителю организации, в отношении которого осуществляется возбуждение дела об административном правонарушении.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10.2.6. Внесение в протокол об административном правонарушении при отказе руководителя организации от подписания соответствующей записи.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10.2.7. Направление (заказным почтовым отправлением с уведомлением о вручении, или с использованием средств факсимильной связи, или по электронной почте) руководителю организации копии протокола об административном правонарушении в течение 3 дней в случае его неявки.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110.2.8. Направление заказным почтовым отправлением </w:t>
      </w:r>
      <w:proofErr w:type="gramStart"/>
      <w:r w:rsidRPr="00017E05">
        <w:rPr>
          <w:rFonts w:ascii="Times New Roman" w:hAnsi="Times New Roman" w:cs="Times New Roman"/>
          <w:sz w:val="28"/>
          <w:szCs w:val="28"/>
        </w:rPr>
        <w:t>с уведомлением о вручении протокола об административном правонарушении в суд общей юрисдикции для рассмотрения</w:t>
      </w:r>
      <w:proofErr w:type="gramEnd"/>
      <w:r w:rsidRPr="00017E05">
        <w:rPr>
          <w:rFonts w:ascii="Times New Roman" w:hAnsi="Times New Roman" w:cs="Times New Roman"/>
          <w:sz w:val="28"/>
          <w:szCs w:val="28"/>
        </w:rPr>
        <w:t xml:space="preserve"> дела об административном правонарушении.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10.2.9. Направление объяснений или замечаний по содержанию протокола об административном правонарушении в случае их поступления от руководителя организации, в отношении которого осуществляется возбуждение дела об административном правонарушении, в установленном порядке в суд общей юрисдикции, в производстве которого находится дело об административном правонарушении.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lastRenderedPageBreak/>
        <w:t>10.2.10. Приобщение копии протокола об административном правонарушении к материалам проверки.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10.2.11. </w:t>
      </w:r>
      <w:proofErr w:type="gramStart"/>
      <w:r w:rsidRPr="00017E05">
        <w:rPr>
          <w:rFonts w:ascii="Times New Roman" w:hAnsi="Times New Roman" w:cs="Times New Roman"/>
          <w:sz w:val="28"/>
          <w:szCs w:val="28"/>
        </w:rPr>
        <w:t xml:space="preserve">В случае неисполнения в двухмесячный срок организацией предписания, выданного по результатам внеплановой проверки, в течение 5 рабочих дней после истечения срока исполнения предписания подготовка и направление обращения в судебные органы с предложением о привлечении виновных лиц к административной ответственности в соответствии с </w:t>
      </w:r>
      <w:hyperlink r:id="rId9" w:tooltip="&quot;Кодекс Российской Федерации об административных правонарушениях&quot; от 30.12.2001 N 195-ФЗ (ред. от 13.07.2015, с изм. от 14.07.2015) (с изм. и доп., вступ. в силу с 01.10.2015){КонсультантПлюс}" w:history="1">
        <w:r w:rsidRPr="00017E05">
          <w:rPr>
            <w:rFonts w:ascii="Times New Roman" w:hAnsi="Times New Roman" w:cs="Times New Roman"/>
            <w:sz w:val="28"/>
            <w:szCs w:val="28"/>
          </w:rPr>
          <w:t>частью 1 статьи 19.5</w:t>
        </w:r>
      </w:hyperlink>
      <w:r w:rsidRPr="00017E05">
        <w:rPr>
          <w:rFonts w:ascii="Times New Roman" w:hAnsi="Times New Roman" w:cs="Times New Roman"/>
          <w:sz w:val="28"/>
          <w:szCs w:val="28"/>
        </w:rPr>
        <w:t xml:space="preserve"> Кодекса Российской Федерации об административных правонарушениях.</w:t>
      </w:r>
      <w:proofErr w:type="gramEnd"/>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10.2.12. Осуществление контроля поступления в Министерство от руководителя организации информации </w:t>
      </w:r>
      <w:proofErr w:type="gramStart"/>
      <w:r w:rsidRPr="00017E05">
        <w:rPr>
          <w:rFonts w:ascii="Times New Roman" w:hAnsi="Times New Roman" w:cs="Times New Roman"/>
          <w:sz w:val="28"/>
          <w:szCs w:val="28"/>
        </w:rPr>
        <w:t>об</w:t>
      </w:r>
      <w:proofErr w:type="gramEnd"/>
      <w:r w:rsidRPr="00017E05">
        <w:rPr>
          <w:rFonts w:ascii="Times New Roman" w:hAnsi="Times New Roman" w:cs="Times New Roman"/>
          <w:sz w:val="28"/>
          <w:szCs w:val="28"/>
        </w:rPr>
        <w:t>:</w:t>
      </w:r>
    </w:p>
    <w:p w:rsidR="00017E05" w:rsidRPr="00017E05" w:rsidRDefault="00017E05" w:rsidP="00017E05">
      <w:pPr>
        <w:pStyle w:val="ConsPlusNormal"/>
        <w:ind w:firstLine="709"/>
        <w:jc w:val="both"/>
        <w:rPr>
          <w:rFonts w:ascii="Times New Roman" w:hAnsi="Times New Roman" w:cs="Times New Roman"/>
          <w:sz w:val="28"/>
          <w:szCs w:val="28"/>
        </w:rPr>
      </w:pPr>
      <w:proofErr w:type="gramStart"/>
      <w:r w:rsidRPr="00017E05">
        <w:rPr>
          <w:rFonts w:ascii="Times New Roman" w:hAnsi="Times New Roman" w:cs="Times New Roman"/>
          <w:sz w:val="28"/>
          <w:szCs w:val="28"/>
        </w:rPr>
        <w:t>устранении</w:t>
      </w:r>
      <w:proofErr w:type="gramEnd"/>
      <w:r w:rsidRPr="00017E05">
        <w:rPr>
          <w:rFonts w:ascii="Times New Roman" w:hAnsi="Times New Roman" w:cs="Times New Roman"/>
          <w:sz w:val="28"/>
          <w:szCs w:val="28"/>
        </w:rPr>
        <w:t xml:space="preserve"> выявленных в ходе проверок нарушений законодательства в области занятости населения и квотирования рабочих мест для приема на работу категорий граждан, определенных Законом Московской области;</w:t>
      </w:r>
    </w:p>
    <w:p w:rsidR="00017E05" w:rsidRPr="00017E05" w:rsidRDefault="00017E05" w:rsidP="00017E05">
      <w:pPr>
        <w:pStyle w:val="ConsPlusNormal"/>
        <w:ind w:firstLine="709"/>
        <w:jc w:val="both"/>
        <w:rPr>
          <w:rFonts w:ascii="Times New Roman" w:hAnsi="Times New Roman" w:cs="Times New Roman"/>
          <w:sz w:val="28"/>
          <w:szCs w:val="28"/>
        </w:rPr>
      </w:pPr>
      <w:proofErr w:type="gramStart"/>
      <w:r w:rsidRPr="00017E05">
        <w:rPr>
          <w:rFonts w:ascii="Times New Roman" w:hAnsi="Times New Roman" w:cs="Times New Roman"/>
          <w:sz w:val="28"/>
          <w:szCs w:val="28"/>
        </w:rPr>
        <w:t>исполнении</w:t>
      </w:r>
      <w:proofErr w:type="gramEnd"/>
      <w:r w:rsidRPr="00017E05">
        <w:rPr>
          <w:rFonts w:ascii="Times New Roman" w:hAnsi="Times New Roman" w:cs="Times New Roman"/>
          <w:sz w:val="28"/>
          <w:szCs w:val="28"/>
        </w:rPr>
        <w:t xml:space="preserve"> предписания об устранении нарушения законодательства в области занятости населения и квотирования рабочих мест для приема на работу категорий граждан, определенных Законом Московской области;</w:t>
      </w:r>
    </w:p>
    <w:p w:rsidR="00017E05" w:rsidRPr="00017E05" w:rsidRDefault="00017E05" w:rsidP="00017E05">
      <w:pPr>
        <w:pStyle w:val="ConsPlusNormal"/>
        <w:ind w:firstLine="709"/>
        <w:jc w:val="both"/>
        <w:rPr>
          <w:rFonts w:ascii="Times New Roman" w:hAnsi="Times New Roman" w:cs="Times New Roman"/>
          <w:sz w:val="28"/>
          <w:szCs w:val="28"/>
        </w:rPr>
      </w:pPr>
      <w:proofErr w:type="gramStart"/>
      <w:r w:rsidRPr="00017E05">
        <w:rPr>
          <w:rFonts w:ascii="Times New Roman" w:hAnsi="Times New Roman" w:cs="Times New Roman"/>
          <w:sz w:val="28"/>
          <w:szCs w:val="28"/>
        </w:rPr>
        <w:t>исполнении</w:t>
      </w:r>
      <w:proofErr w:type="gramEnd"/>
      <w:r w:rsidRPr="00017E05">
        <w:rPr>
          <w:rFonts w:ascii="Times New Roman" w:hAnsi="Times New Roman" w:cs="Times New Roman"/>
          <w:sz w:val="28"/>
          <w:szCs w:val="28"/>
        </w:rPr>
        <w:t xml:space="preserve"> определенного судом общей юрисдикции решения.</w:t>
      </w:r>
    </w:p>
    <w:p w:rsidR="00017E05" w:rsidRPr="00017E05" w:rsidRDefault="00017E05" w:rsidP="00017E05">
      <w:pPr>
        <w:pStyle w:val="ConsPlusNormal"/>
        <w:ind w:firstLine="709"/>
        <w:jc w:val="center"/>
        <w:rPr>
          <w:rFonts w:ascii="Times New Roman" w:hAnsi="Times New Roman" w:cs="Times New Roman"/>
          <w:sz w:val="28"/>
          <w:szCs w:val="28"/>
        </w:rPr>
      </w:pPr>
    </w:p>
    <w:p w:rsidR="00017E05" w:rsidRPr="00017E05" w:rsidRDefault="00017E05" w:rsidP="00017E05">
      <w:pPr>
        <w:pStyle w:val="ConsPlusNormal"/>
        <w:jc w:val="center"/>
        <w:outlineLvl w:val="2"/>
        <w:rPr>
          <w:rFonts w:ascii="Times New Roman" w:hAnsi="Times New Roman" w:cs="Times New Roman"/>
          <w:sz w:val="28"/>
          <w:szCs w:val="28"/>
        </w:rPr>
      </w:pPr>
      <w:r w:rsidRPr="00017E05">
        <w:rPr>
          <w:rFonts w:ascii="Times New Roman" w:hAnsi="Times New Roman" w:cs="Times New Roman"/>
          <w:sz w:val="28"/>
          <w:szCs w:val="28"/>
        </w:rPr>
        <w:t>11. Особенности выполнения административных процедур (действий)</w:t>
      </w:r>
    </w:p>
    <w:p w:rsidR="00017E05" w:rsidRPr="00017E05" w:rsidRDefault="00017E05" w:rsidP="00017E05">
      <w:pPr>
        <w:pStyle w:val="ConsPlusNormal"/>
        <w:jc w:val="center"/>
        <w:rPr>
          <w:rFonts w:ascii="Times New Roman" w:hAnsi="Times New Roman" w:cs="Times New Roman"/>
          <w:sz w:val="28"/>
          <w:szCs w:val="28"/>
        </w:rPr>
      </w:pPr>
      <w:r w:rsidRPr="00017E05">
        <w:rPr>
          <w:rFonts w:ascii="Times New Roman" w:hAnsi="Times New Roman" w:cs="Times New Roman"/>
          <w:sz w:val="28"/>
          <w:szCs w:val="28"/>
        </w:rPr>
        <w:t>в электронной форме</w:t>
      </w:r>
    </w:p>
    <w:p w:rsidR="00017E05" w:rsidRPr="00017E05" w:rsidRDefault="00017E05" w:rsidP="00017E05">
      <w:pPr>
        <w:pStyle w:val="ConsPlusNormal"/>
        <w:ind w:firstLine="540"/>
        <w:jc w:val="both"/>
        <w:rPr>
          <w:rFonts w:ascii="Times New Roman" w:hAnsi="Times New Roman" w:cs="Times New Roman"/>
          <w:sz w:val="28"/>
          <w:szCs w:val="28"/>
        </w:rPr>
      </w:pPr>
    </w:p>
    <w:p w:rsidR="00017E05" w:rsidRPr="00017E05" w:rsidRDefault="00017E05" w:rsidP="00017E05">
      <w:pPr>
        <w:pStyle w:val="ConsPlusNormal"/>
        <w:ind w:firstLine="540"/>
        <w:jc w:val="both"/>
        <w:rPr>
          <w:rFonts w:ascii="Times New Roman" w:hAnsi="Times New Roman" w:cs="Times New Roman"/>
          <w:sz w:val="28"/>
          <w:szCs w:val="28"/>
        </w:rPr>
      </w:pPr>
      <w:r w:rsidRPr="00017E05">
        <w:rPr>
          <w:rFonts w:ascii="Times New Roman" w:hAnsi="Times New Roman" w:cs="Times New Roman"/>
          <w:sz w:val="28"/>
          <w:szCs w:val="28"/>
        </w:rPr>
        <w:t xml:space="preserve">11.1. Министерство направляют ежегодный план проведения проверок и заявление о согласовании проведения внеплановой выездной проверки в органы </w:t>
      </w:r>
      <w:proofErr w:type="gramStart"/>
      <w:r w:rsidRPr="00017E05">
        <w:rPr>
          <w:rFonts w:ascii="Times New Roman" w:hAnsi="Times New Roman" w:cs="Times New Roman"/>
          <w:sz w:val="28"/>
          <w:szCs w:val="28"/>
        </w:rPr>
        <w:t>прокуратуры</w:t>
      </w:r>
      <w:proofErr w:type="gramEnd"/>
      <w:r w:rsidRPr="00017E05">
        <w:rPr>
          <w:rFonts w:ascii="Times New Roman" w:hAnsi="Times New Roman" w:cs="Times New Roman"/>
          <w:sz w:val="28"/>
          <w:szCs w:val="28"/>
        </w:rPr>
        <w:t xml:space="preserve"> в том числе в форме электронного документа.</w:t>
      </w:r>
    </w:p>
    <w:p w:rsidR="00017E05" w:rsidRPr="00017E05" w:rsidRDefault="00017E05" w:rsidP="00017E05">
      <w:pPr>
        <w:pStyle w:val="ConsPlusNormal"/>
        <w:ind w:firstLine="540"/>
        <w:jc w:val="both"/>
        <w:rPr>
          <w:rFonts w:ascii="Times New Roman" w:hAnsi="Times New Roman" w:cs="Times New Roman"/>
          <w:sz w:val="28"/>
          <w:szCs w:val="28"/>
        </w:rPr>
      </w:pPr>
      <w:r w:rsidRPr="00017E05">
        <w:rPr>
          <w:rFonts w:ascii="Times New Roman" w:hAnsi="Times New Roman" w:cs="Times New Roman"/>
          <w:sz w:val="28"/>
          <w:szCs w:val="28"/>
        </w:rPr>
        <w:t>11.2. Министерство вправе направлять по электронной почте руководителю организации:</w:t>
      </w:r>
    </w:p>
    <w:p w:rsidR="00017E05" w:rsidRPr="00017E05" w:rsidRDefault="00017E05" w:rsidP="00017E05">
      <w:pPr>
        <w:pStyle w:val="ConsPlusNormal"/>
        <w:ind w:firstLine="540"/>
        <w:jc w:val="both"/>
        <w:rPr>
          <w:rFonts w:ascii="Times New Roman" w:hAnsi="Times New Roman" w:cs="Times New Roman"/>
          <w:sz w:val="28"/>
          <w:szCs w:val="28"/>
        </w:rPr>
      </w:pPr>
      <w:r w:rsidRPr="00017E05">
        <w:rPr>
          <w:rFonts w:ascii="Times New Roman" w:hAnsi="Times New Roman" w:cs="Times New Roman"/>
          <w:sz w:val="28"/>
          <w:szCs w:val="28"/>
        </w:rPr>
        <w:t>уведомление о проведении проверки;</w:t>
      </w:r>
    </w:p>
    <w:p w:rsidR="00017E05" w:rsidRPr="00017E05" w:rsidRDefault="00017E05" w:rsidP="00017E05">
      <w:pPr>
        <w:pStyle w:val="ConsPlusNormal"/>
        <w:ind w:firstLine="540"/>
        <w:jc w:val="both"/>
        <w:rPr>
          <w:rFonts w:ascii="Times New Roman" w:hAnsi="Times New Roman" w:cs="Times New Roman"/>
          <w:sz w:val="28"/>
          <w:szCs w:val="28"/>
        </w:rPr>
      </w:pPr>
      <w:r w:rsidRPr="00017E05">
        <w:rPr>
          <w:rFonts w:ascii="Times New Roman" w:hAnsi="Times New Roman" w:cs="Times New Roman"/>
          <w:sz w:val="28"/>
          <w:szCs w:val="28"/>
        </w:rPr>
        <w:t>запрос (требование) о предоставлении организацией дополнительных материалов и документов, необходимых для проведения плановой документарной проверки, в случае выявления ошибок и/или противоречий в представленных ранее документах;</w:t>
      </w:r>
    </w:p>
    <w:p w:rsidR="00017E05" w:rsidRPr="00017E05" w:rsidRDefault="00017E05" w:rsidP="00017E05">
      <w:pPr>
        <w:pStyle w:val="ConsPlusNormal"/>
        <w:ind w:firstLine="540"/>
        <w:jc w:val="both"/>
        <w:rPr>
          <w:rFonts w:ascii="Times New Roman" w:hAnsi="Times New Roman" w:cs="Times New Roman"/>
          <w:sz w:val="28"/>
          <w:szCs w:val="28"/>
        </w:rPr>
      </w:pPr>
      <w:r w:rsidRPr="00017E05">
        <w:rPr>
          <w:rFonts w:ascii="Times New Roman" w:hAnsi="Times New Roman" w:cs="Times New Roman"/>
          <w:sz w:val="28"/>
          <w:szCs w:val="28"/>
        </w:rPr>
        <w:t>извещение о наличии события административного правонарушения, дате и месте составления протокола об административном правонарушении;</w:t>
      </w:r>
    </w:p>
    <w:p w:rsidR="00017E05" w:rsidRPr="00017E05" w:rsidRDefault="00017E05" w:rsidP="00017E05">
      <w:pPr>
        <w:pStyle w:val="ConsPlusNormal"/>
        <w:ind w:firstLine="540"/>
        <w:jc w:val="both"/>
        <w:rPr>
          <w:rFonts w:ascii="Times New Roman" w:hAnsi="Times New Roman" w:cs="Times New Roman"/>
          <w:sz w:val="28"/>
          <w:szCs w:val="28"/>
        </w:rPr>
      </w:pPr>
      <w:r w:rsidRPr="00017E05">
        <w:rPr>
          <w:rFonts w:ascii="Times New Roman" w:hAnsi="Times New Roman" w:cs="Times New Roman"/>
          <w:sz w:val="28"/>
          <w:szCs w:val="28"/>
        </w:rPr>
        <w:t>копию протокола об административном правонарушении.</w:t>
      </w:r>
    </w:p>
    <w:p w:rsidR="00017E05" w:rsidRPr="00017E05" w:rsidRDefault="00017E05" w:rsidP="00017E05">
      <w:pPr>
        <w:pStyle w:val="ConsPlusNormal"/>
        <w:ind w:firstLine="709"/>
        <w:jc w:val="center"/>
        <w:rPr>
          <w:rFonts w:ascii="Times New Roman" w:hAnsi="Times New Roman" w:cs="Times New Roman"/>
          <w:sz w:val="28"/>
          <w:szCs w:val="28"/>
        </w:rPr>
      </w:pPr>
    </w:p>
    <w:p w:rsidR="00017E05" w:rsidRPr="00017E05" w:rsidRDefault="00017E05" w:rsidP="00017E05">
      <w:pPr>
        <w:pStyle w:val="ConsPlusNormal"/>
        <w:jc w:val="center"/>
        <w:rPr>
          <w:rFonts w:ascii="Times New Roman" w:hAnsi="Times New Roman" w:cs="Times New Roman"/>
          <w:sz w:val="28"/>
          <w:szCs w:val="28"/>
        </w:rPr>
      </w:pPr>
      <w:r w:rsidRPr="00017E05">
        <w:rPr>
          <w:rFonts w:ascii="Times New Roman" w:hAnsi="Times New Roman" w:cs="Times New Roman"/>
          <w:sz w:val="28"/>
          <w:szCs w:val="28"/>
        </w:rPr>
        <w:t xml:space="preserve">12. Порядок и формы </w:t>
      </w:r>
      <w:proofErr w:type="gramStart"/>
      <w:r w:rsidRPr="00017E05">
        <w:rPr>
          <w:rFonts w:ascii="Times New Roman" w:hAnsi="Times New Roman" w:cs="Times New Roman"/>
          <w:sz w:val="28"/>
          <w:szCs w:val="28"/>
        </w:rPr>
        <w:t>контроля за</w:t>
      </w:r>
      <w:proofErr w:type="gramEnd"/>
      <w:r w:rsidRPr="00017E05">
        <w:rPr>
          <w:rFonts w:ascii="Times New Roman" w:hAnsi="Times New Roman" w:cs="Times New Roman"/>
          <w:sz w:val="28"/>
          <w:szCs w:val="28"/>
        </w:rPr>
        <w:t xml:space="preserve"> исполнением государственной функции</w:t>
      </w:r>
    </w:p>
    <w:p w:rsidR="00017E05" w:rsidRPr="00017E05" w:rsidRDefault="00017E05" w:rsidP="00017E05">
      <w:pPr>
        <w:pStyle w:val="ConsPlusNormal"/>
        <w:ind w:firstLine="709"/>
        <w:jc w:val="both"/>
        <w:rPr>
          <w:rFonts w:ascii="Times New Roman" w:hAnsi="Times New Roman" w:cs="Times New Roman"/>
          <w:sz w:val="28"/>
          <w:szCs w:val="28"/>
        </w:rPr>
      </w:pPr>
    </w:p>
    <w:p w:rsidR="00017E05" w:rsidRPr="00017E05" w:rsidRDefault="00017E05" w:rsidP="00017E05">
      <w:pPr>
        <w:pStyle w:val="ConsPlusNormal"/>
        <w:ind w:firstLine="540"/>
        <w:jc w:val="both"/>
        <w:rPr>
          <w:rFonts w:ascii="Times New Roman" w:hAnsi="Times New Roman" w:cs="Times New Roman"/>
          <w:sz w:val="28"/>
          <w:szCs w:val="28"/>
        </w:rPr>
      </w:pPr>
      <w:r w:rsidRPr="00017E05">
        <w:rPr>
          <w:rFonts w:ascii="Times New Roman" w:hAnsi="Times New Roman" w:cs="Times New Roman"/>
          <w:sz w:val="28"/>
          <w:szCs w:val="28"/>
        </w:rPr>
        <w:t xml:space="preserve">12.1. </w:t>
      </w:r>
      <w:proofErr w:type="gramStart"/>
      <w:r w:rsidRPr="00017E05">
        <w:rPr>
          <w:rFonts w:ascii="Times New Roman" w:hAnsi="Times New Roman" w:cs="Times New Roman"/>
          <w:sz w:val="28"/>
          <w:szCs w:val="28"/>
        </w:rPr>
        <w:t>Контроль за</w:t>
      </w:r>
      <w:proofErr w:type="gramEnd"/>
      <w:r w:rsidRPr="00017E05">
        <w:rPr>
          <w:rFonts w:ascii="Times New Roman" w:hAnsi="Times New Roman" w:cs="Times New Roman"/>
          <w:sz w:val="28"/>
          <w:szCs w:val="28"/>
        </w:rPr>
        <w:t xml:space="preserve"> исполнением государственной функции осуществляется в форме текущего контроля.</w:t>
      </w:r>
    </w:p>
    <w:p w:rsidR="00017E05" w:rsidRPr="00017E05" w:rsidRDefault="00017E05" w:rsidP="00017E05">
      <w:pPr>
        <w:pStyle w:val="ConsPlusNormal"/>
        <w:ind w:firstLine="540"/>
        <w:jc w:val="both"/>
        <w:rPr>
          <w:rFonts w:ascii="Times New Roman" w:hAnsi="Times New Roman" w:cs="Times New Roman"/>
          <w:sz w:val="28"/>
          <w:szCs w:val="28"/>
        </w:rPr>
      </w:pPr>
      <w:r w:rsidRPr="00017E05">
        <w:rPr>
          <w:rFonts w:ascii="Times New Roman" w:hAnsi="Times New Roman" w:cs="Times New Roman"/>
          <w:sz w:val="28"/>
          <w:szCs w:val="28"/>
        </w:rPr>
        <w:t xml:space="preserve">12.2. Текущий </w:t>
      </w:r>
      <w:proofErr w:type="gramStart"/>
      <w:r w:rsidRPr="00017E05">
        <w:rPr>
          <w:rFonts w:ascii="Times New Roman" w:hAnsi="Times New Roman" w:cs="Times New Roman"/>
          <w:sz w:val="28"/>
          <w:szCs w:val="28"/>
        </w:rPr>
        <w:t>контроль за</w:t>
      </w:r>
      <w:proofErr w:type="gramEnd"/>
      <w:r w:rsidRPr="00017E05">
        <w:rPr>
          <w:rFonts w:ascii="Times New Roman" w:hAnsi="Times New Roman" w:cs="Times New Roman"/>
          <w:sz w:val="28"/>
          <w:szCs w:val="28"/>
        </w:rPr>
        <w:t xml:space="preserve"> исполнением государственной функции осуществляется должностным лицом, уполномоченным на его проведение, путем проведения проверок соблюдения и исполнения уполномоченными должностными лицами Министерства Регламента.</w:t>
      </w:r>
    </w:p>
    <w:p w:rsidR="00017E05" w:rsidRPr="00017E05" w:rsidRDefault="00017E05" w:rsidP="00017E05">
      <w:pPr>
        <w:pStyle w:val="ConsPlusNormal"/>
        <w:ind w:firstLine="540"/>
        <w:jc w:val="both"/>
        <w:rPr>
          <w:rFonts w:ascii="Times New Roman" w:hAnsi="Times New Roman" w:cs="Times New Roman"/>
          <w:sz w:val="28"/>
          <w:szCs w:val="28"/>
        </w:rPr>
      </w:pPr>
      <w:r w:rsidRPr="00017E05">
        <w:rPr>
          <w:rFonts w:ascii="Times New Roman" w:hAnsi="Times New Roman" w:cs="Times New Roman"/>
          <w:sz w:val="28"/>
          <w:szCs w:val="28"/>
        </w:rPr>
        <w:t xml:space="preserve">12.3. </w:t>
      </w:r>
      <w:proofErr w:type="gramStart"/>
      <w:r w:rsidRPr="00017E05">
        <w:rPr>
          <w:rFonts w:ascii="Times New Roman" w:hAnsi="Times New Roman" w:cs="Times New Roman"/>
          <w:sz w:val="28"/>
          <w:szCs w:val="28"/>
        </w:rPr>
        <w:t xml:space="preserve">При выявлении в ходе текущего контроля нарушений Регламента или требований законодательства Российской Федерации и законодательства Московской области должностное лицо, уполномоченное на его проведение, принимает меры по устранению таких нарушений и направляет Министру или его </w:t>
      </w:r>
      <w:r w:rsidRPr="00017E05">
        <w:rPr>
          <w:rFonts w:ascii="Times New Roman" w:hAnsi="Times New Roman" w:cs="Times New Roman"/>
          <w:sz w:val="28"/>
          <w:szCs w:val="28"/>
        </w:rPr>
        <w:lastRenderedPageBreak/>
        <w:t>заместителю, ответственному за исполнение государственной функции, предложения о применении или неприменении мер дисциплинарной ответственности к уполномоченным должностным лицам Министерства, допустившим соответствующие нарушения.</w:t>
      </w:r>
      <w:proofErr w:type="gramEnd"/>
    </w:p>
    <w:p w:rsidR="00017E05" w:rsidRPr="00017E05" w:rsidRDefault="00017E05" w:rsidP="00017E05">
      <w:pPr>
        <w:pStyle w:val="ConsPlusNormal"/>
        <w:ind w:firstLine="709"/>
        <w:jc w:val="both"/>
        <w:rPr>
          <w:rFonts w:ascii="Times New Roman" w:hAnsi="Times New Roman" w:cs="Times New Roman"/>
          <w:sz w:val="28"/>
          <w:szCs w:val="28"/>
        </w:rPr>
      </w:pPr>
    </w:p>
    <w:p w:rsidR="00017E05" w:rsidRPr="00017E05" w:rsidRDefault="00017E05" w:rsidP="00017E05">
      <w:pPr>
        <w:pStyle w:val="ConsPlusNormal"/>
        <w:jc w:val="center"/>
        <w:rPr>
          <w:rFonts w:ascii="Times New Roman" w:hAnsi="Times New Roman" w:cs="Times New Roman"/>
          <w:sz w:val="28"/>
          <w:szCs w:val="28"/>
        </w:rPr>
      </w:pPr>
      <w:r w:rsidRPr="00017E05">
        <w:rPr>
          <w:rFonts w:ascii="Times New Roman" w:hAnsi="Times New Roman" w:cs="Times New Roman"/>
          <w:sz w:val="28"/>
          <w:szCs w:val="28"/>
        </w:rPr>
        <w:t>13. Досудебный (внесудебный) порядок обжалования решений и действий (бездействия) Министерства, а также его должностных лиц</w:t>
      </w:r>
    </w:p>
    <w:p w:rsidR="00017E05" w:rsidRPr="00017E05" w:rsidRDefault="00017E05" w:rsidP="00017E05">
      <w:pPr>
        <w:pStyle w:val="ConsPlusNormal"/>
        <w:ind w:firstLine="709"/>
        <w:jc w:val="both"/>
        <w:rPr>
          <w:rFonts w:ascii="Times New Roman" w:hAnsi="Times New Roman" w:cs="Times New Roman"/>
          <w:sz w:val="28"/>
          <w:szCs w:val="28"/>
        </w:rPr>
      </w:pP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13.1. Действия (бездействие) уполномоченных должностных лиц Министерства и их решения, принятые при исполнении государственной функции, могут быть обжалованы в досудебном порядке путем обращения в Министерство, Федеральную службу по труду и занятости, Министерство труда и социальной защиты Российской Федерации.</w:t>
      </w:r>
    </w:p>
    <w:p w:rsidR="00017E05" w:rsidRPr="00017E05" w:rsidRDefault="00017E05" w:rsidP="00017E05">
      <w:pPr>
        <w:pStyle w:val="ConsPlusNormal"/>
        <w:ind w:firstLine="709"/>
        <w:jc w:val="both"/>
        <w:rPr>
          <w:rFonts w:ascii="Times New Roman" w:hAnsi="Times New Roman" w:cs="Times New Roman"/>
          <w:sz w:val="28"/>
          <w:szCs w:val="28"/>
          <w:lang w:eastAsia="ar-SA"/>
        </w:rPr>
      </w:pPr>
      <w:r w:rsidRPr="00017E05">
        <w:rPr>
          <w:rFonts w:ascii="Times New Roman" w:hAnsi="Times New Roman" w:cs="Times New Roman"/>
          <w:sz w:val="28"/>
          <w:szCs w:val="28"/>
        </w:rPr>
        <w:t>13</w:t>
      </w:r>
      <w:r w:rsidRPr="00017E05">
        <w:rPr>
          <w:rFonts w:ascii="Times New Roman" w:hAnsi="Times New Roman" w:cs="Times New Roman"/>
          <w:sz w:val="28"/>
          <w:szCs w:val="28"/>
          <w:lang w:eastAsia="ar-SA"/>
        </w:rPr>
        <w:t>.2. Жалоба может быть подана в письменной форме, в том числе при личном приеме или в электронном виде. Жалоба в письменном виде может быть также направлена по почте. В электронном виде жалоба может быть подана заявителем посредством:</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официального сайта Правительства Московской области в информационно-телекоммуникационной сети Интернет;</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официального сайта Министерства, в информационно-телекоммуникационной сети Интернет;</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hAnsi="Times New Roman" w:cs="Times New Roman"/>
          <w:sz w:val="28"/>
          <w:szCs w:val="28"/>
        </w:rPr>
        <w:t xml:space="preserve">порталов </w:t>
      </w:r>
      <w:proofErr w:type="spellStart"/>
      <w:r w:rsidRPr="00017E05">
        <w:rPr>
          <w:rFonts w:ascii="Times New Roman" w:hAnsi="Times New Roman" w:cs="Times New Roman"/>
          <w:sz w:val="28"/>
          <w:szCs w:val="28"/>
          <w:lang w:val="en-US"/>
        </w:rPr>
        <w:t>uslugi</w:t>
      </w:r>
      <w:proofErr w:type="spellEnd"/>
      <w:r w:rsidRPr="00017E05">
        <w:rPr>
          <w:rFonts w:ascii="Times New Roman" w:hAnsi="Times New Roman" w:cs="Times New Roman"/>
          <w:sz w:val="28"/>
          <w:szCs w:val="28"/>
        </w:rPr>
        <w:t>.</w:t>
      </w:r>
      <w:proofErr w:type="spellStart"/>
      <w:r w:rsidRPr="00017E05">
        <w:rPr>
          <w:rFonts w:ascii="Times New Roman" w:hAnsi="Times New Roman" w:cs="Times New Roman"/>
          <w:sz w:val="28"/>
          <w:szCs w:val="28"/>
          <w:lang w:val="en-US"/>
        </w:rPr>
        <w:t>mosreg</w:t>
      </w:r>
      <w:proofErr w:type="spellEnd"/>
      <w:r w:rsidRPr="00017E05">
        <w:rPr>
          <w:rFonts w:ascii="Times New Roman" w:hAnsi="Times New Roman" w:cs="Times New Roman"/>
          <w:sz w:val="28"/>
          <w:szCs w:val="28"/>
        </w:rPr>
        <w:t>.</w:t>
      </w:r>
      <w:proofErr w:type="spellStart"/>
      <w:r w:rsidRPr="00017E05">
        <w:rPr>
          <w:rFonts w:ascii="Times New Roman" w:hAnsi="Times New Roman" w:cs="Times New Roman"/>
          <w:sz w:val="28"/>
          <w:szCs w:val="28"/>
          <w:lang w:val="en-US"/>
        </w:rPr>
        <w:t>ru</w:t>
      </w:r>
      <w:proofErr w:type="spellEnd"/>
      <w:r w:rsidRPr="00017E05">
        <w:rPr>
          <w:rFonts w:ascii="Times New Roman" w:hAnsi="Times New Roman" w:cs="Times New Roman"/>
          <w:sz w:val="28"/>
          <w:szCs w:val="28"/>
        </w:rPr>
        <w:t xml:space="preserve"> и </w:t>
      </w:r>
      <w:proofErr w:type="spellStart"/>
      <w:r w:rsidRPr="00017E05">
        <w:rPr>
          <w:rFonts w:ascii="Times New Roman" w:hAnsi="Times New Roman" w:cs="Times New Roman"/>
          <w:sz w:val="28"/>
          <w:szCs w:val="28"/>
          <w:lang w:val="en-US"/>
        </w:rPr>
        <w:t>gosuslugi</w:t>
      </w:r>
      <w:proofErr w:type="spellEnd"/>
      <w:r w:rsidRPr="00017E05">
        <w:rPr>
          <w:rFonts w:ascii="Times New Roman" w:hAnsi="Times New Roman" w:cs="Times New Roman"/>
          <w:sz w:val="28"/>
          <w:szCs w:val="28"/>
        </w:rPr>
        <w:t>.</w:t>
      </w:r>
      <w:proofErr w:type="spellStart"/>
      <w:r w:rsidRPr="00017E05">
        <w:rPr>
          <w:rFonts w:ascii="Times New Roman" w:hAnsi="Times New Roman" w:cs="Times New Roman"/>
          <w:sz w:val="28"/>
          <w:szCs w:val="28"/>
          <w:lang w:val="en-US"/>
        </w:rPr>
        <w:t>ru</w:t>
      </w:r>
      <w:proofErr w:type="spellEnd"/>
      <w:r w:rsidRPr="00017E05">
        <w:rPr>
          <w:rFonts w:ascii="Times New Roman" w:hAnsi="Times New Roman" w:cs="Times New Roman"/>
          <w:sz w:val="28"/>
          <w:szCs w:val="28"/>
        </w:rPr>
        <w:t>.</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13.3. Жалоба должна содержать:</w:t>
      </w:r>
    </w:p>
    <w:p w:rsidR="00017E05" w:rsidRPr="00017E05" w:rsidRDefault="00017E05" w:rsidP="00017E05">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017E05">
        <w:rPr>
          <w:rFonts w:ascii="Times New Roman" w:hAnsi="Times New Roman" w:cs="Times New Roman"/>
          <w:sz w:val="28"/>
          <w:szCs w:val="28"/>
        </w:rPr>
        <w:t>наименование государственного органа или органа местного самоуправления, либо фамилию, имя, отчество должностного лица, либо должность лица, которому направлена жалоба;</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roofErr w:type="gramStart"/>
      <w:r w:rsidRPr="00017E05">
        <w:rPr>
          <w:rFonts w:ascii="Times New Roman" w:eastAsia="Times New Roman" w:hAnsi="Times New Roman" w:cs="Times New Roman"/>
          <w:sz w:val="28"/>
          <w:szCs w:val="28"/>
          <w:lang w:eastAsia="ar-SA"/>
        </w:rPr>
        <w:t>фамилию, имя, отчество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 xml:space="preserve">сведения об обжалуемом решении и действии (бездействии) </w:t>
      </w:r>
      <w:r w:rsidRPr="00017E05">
        <w:rPr>
          <w:rFonts w:ascii="Times New Roman" w:hAnsi="Times New Roman" w:cs="Times New Roman"/>
          <w:sz w:val="28"/>
          <w:szCs w:val="28"/>
        </w:rPr>
        <w:t>принятом уполномоченными должностными лицами Министерства при исполнении государственной функции;</w:t>
      </w:r>
    </w:p>
    <w:p w:rsidR="00017E05" w:rsidRPr="00017E05" w:rsidRDefault="00017E05" w:rsidP="00017E05">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017E05">
        <w:rPr>
          <w:rFonts w:ascii="Times New Roman" w:eastAsia="Times New Roman" w:hAnsi="Times New Roman" w:cs="Times New Roman"/>
          <w:sz w:val="28"/>
          <w:szCs w:val="28"/>
          <w:lang w:eastAsia="ar-SA"/>
        </w:rPr>
        <w:t xml:space="preserve">доводы, на основании которых заявитель не согласен с решением и действием (бездействием) </w:t>
      </w:r>
      <w:r w:rsidRPr="00017E05">
        <w:rPr>
          <w:rFonts w:ascii="Times New Roman" w:hAnsi="Times New Roman" w:cs="Times New Roman"/>
          <w:sz w:val="28"/>
          <w:szCs w:val="28"/>
        </w:rPr>
        <w:t>специалистов Министерства осуществленных при исполнении государственной функции.</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Заявителем могут быть представлены документы (при наличии), подтверждающие его доводы, либо их копии.</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13.4.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13.5. В случае, когда в соответствии с законодательством Российской Федерации от имени заявителя имеет право осуществлять юридически значимые действия другое лицо, жалоба может быть подана через представителя заявителя при представлении документа, подтверждающего его полномочия на осуществление действий от имени заявителя.</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lastRenderedPageBreak/>
        <w:t>13.6.</w:t>
      </w:r>
      <w:r w:rsidRPr="00017E05">
        <w:rPr>
          <w:rFonts w:ascii="Times New Roman" w:hAnsi="Times New Roman" w:cs="Times New Roman"/>
          <w:sz w:val="28"/>
          <w:szCs w:val="28"/>
        </w:rPr>
        <w:t xml:space="preserve"> </w:t>
      </w:r>
      <w:r w:rsidRPr="00017E05">
        <w:rPr>
          <w:rFonts w:ascii="Times New Roman" w:eastAsia="Times New Roman" w:hAnsi="Times New Roman" w:cs="Times New Roman"/>
          <w:sz w:val="28"/>
          <w:szCs w:val="28"/>
          <w:lang w:eastAsia="ar-SA"/>
        </w:rPr>
        <w:t>При подаче жалобы в электронном виде документы, указанные в пункте 13.5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 xml:space="preserve">13.7. </w:t>
      </w:r>
      <w:proofErr w:type="gramStart"/>
      <w:r w:rsidRPr="00017E05">
        <w:rPr>
          <w:rFonts w:ascii="Times New Roman" w:eastAsia="Times New Roman" w:hAnsi="Times New Roman" w:cs="Times New Roman"/>
          <w:sz w:val="28"/>
          <w:szCs w:val="28"/>
          <w:lang w:eastAsia="ar-SA"/>
        </w:rPr>
        <w:t xml:space="preserve">Жалоба, поступившая в </w:t>
      </w:r>
      <w:r w:rsidRPr="00017E05">
        <w:rPr>
          <w:rFonts w:ascii="Times New Roman" w:hAnsi="Times New Roman" w:cs="Times New Roman"/>
          <w:sz w:val="28"/>
          <w:szCs w:val="28"/>
        </w:rPr>
        <w:t xml:space="preserve">Министерство </w:t>
      </w:r>
      <w:r w:rsidRPr="00017E05">
        <w:rPr>
          <w:rFonts w:ascii="Times New Roman" w:eastAsia="Times New Roman" w:hAnsi="Times New Roman" w:cs="Times New Roman"/>
          <w:sz w:val="28"/>
          <w:szCs w:val="28"/>
          <w:lang w:eastAsia="ar-SA"/>
        </w:rPr>
        <w:t>подлежит</w:t>
      </w:r>
      <w:proofErr w:type="gramEnd"/>
      <w:r w:rsidRPr="00017E05">
        <w:rPr>
          <w:rFonts w:ascii="Times New Roman" w:eastAsia="Times New Roman" w:hAnsi="Times New Roman" w:cs="Times New Roman"/>
          <w:sz w:val="28"/>
          <w:szCs w:val="28"/>
          <w:lang w:eastAsia="ar-SA"/>
        </w:rPr>
        <w:t xml:space="preserve"> регистрации не позднее следующего рабочего дня со дня ее поступления.</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Жалоба рассматривается в течение 30 дней со дня ее регистрации.</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В случае если по жалобе требуется проведение служебного расследования, срок рассмотрения может быть продлен, но не более чем на 30 дней по решению Министра или его заместителя. О продлении срока рассмотрения заявители уведомляются письменно с указанием причин продления.</w:t>
      </w:r>
    </w:p>
    <w:p w:rsidR="00017E05" w:rsidRPr="00017E05" w:rsidRDefault="00017E05" w:rsidP="00017E05">
      <w:pPr>
        <w:pStyle w:val="a5"/>
        <w:spacing w:line="240" w:lineRule="auto"/>
        <w:rPr>
          <w:lang w:eastAsia="ar-SA"/>
        </w:rPr>
      </w:pPr>
      <w:r w:rsidRPr="00017E05">
        <w:rPr>
          <w:lang w:eastAsia="ar-SA"/>
        </w:rPr>
        <w:t>13.8. В случае</w:t>
      </w:r>
      <w:proofErr w:type="gramStart"/>
      <w:r w:rsidRPr="00017E05">
        <w:rPr>
          <w:lang w:eastAsia="ar-SA"/>
        </w:rPr>
        <w:t>,</w:t>
      </w:r>
      <w:proofErr w:type="gramEnd"/>
      <w:r w:rsidRPr="00017E05">
        <w:rPr>
          <w:lang w:eastAsia="ar-SA"/>
        </w:rPr>
        <w:t xml:space="preserve"> если в </w:t>
      </w:r>
      <w:r w:rsidRPr="00017E05">
        <w:t>Министерство подана жалоба,</w:t>
      </w:r>
      <w:r w:rsidRPr="00017E05">
        <w:rPr>
          <w:lang w:eastAsia="ar-SA"/>
        </w:rPr>
        <w:t xml:space="preserve"> решение по которой не входит в его компетенцию, в течение 3 рабочих дней со дня ее регистрации, жалоба направляется в уполномоченный на ее рассмотрение орган, о чем заявитель информируется в письменной форме.</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13.9. Жалобы, поступившие в Министерство, рассматриваются Министром, уполномоченными должностными лицами Министерства в установленном законодательством Российской Федерации порядке.</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13.10. Должностные лица, уполномоченные на рассмотрение жалоб:</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обеспечивают объективное, всестороннее и своевременное рассмотрение жалобы, в случае необходимости - с участием заявителя, направившего жалобу, или его законного представителя;</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вправе запрашивать необходимые для 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по результатам рассмотрения жалобы принимают меры, направленные на восстановление или защиту нарушенных прав, свобод и законных интересов заявителя.</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 xml:space="preserve">13.11. По результатам рассмотрения жалобы Министр принимает решение об удовлетворении требований заявителя и о признании </w:t>
      </w:r>
      <w:proofErr w:type="gramStart"/>
      <w:r w:rsidRPr="00017E05">
        <w:rPr>
          <w:rFonts w:ascii="Times New Roman" w:hAnsi="Times New Roman" w:cs="Times New Roman"/>
          <w:sz w:val="28"/>
          <w:szCs w:val="28"/>
        </w:rPr>
        <w:t>неправомерными</w:t>
      </w:r>
      <w:proofErr w:type="gramEnd"/>
      <w:r w:rsidRPr="00017E05">
        <w:rPr>
          <w:rFonts w:ascii="Times New Roman" w:hAnsi="Times New Roman" w:cs="Times New Roman"/>
          <w:sz w:val="28"/>
          <w:szCs w:val="28"/>
        </w:rPr>
        <w:t xml:space="preserve"> обжалованных действий (бездействия) и решений либо об отказе в удовлетворении требований.</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13.12. Заявитель извещается в письменной форме о решении Министра, вынесенном по результатам рассмотрения жалобы.</w:t>
      </w:r>
    </w:p>
    <w:p w:rsidR="00017E05" w:rsidRPr="00017E05" w:rsidRDefault="00017E05" w:rsidP="00017E05">
      <w:pPr>
        <w:pStyle w:val="ConsPlusNormal"/>
        <w:ind w:firstLine="709"/>
        <w:jc w:val="both"/>
        <w:rPr>
          <w:rFonts w:ascii="Times New Roman" w:hAnsi="Times New Roman" w:cs="Times New Roman"/>
          <w:sz w:val="28"/>
          <w:szCs w:val="28"/>
          <w:lang w:eastAsia="ar-SA"/>
        </w:rPr>
      </w:pPr>
      <w:r w:rsidRPr="00017E05">
        <w:rPr>
          <w:rFonts w:ascii="Times New Roman" w:hAnsi="Times New Roman" w:cs="Times New Roman"/>
          <w:sz w:val="28"/>
          <w:szCs w:val="28"/>
          <w:lang w:eastAsia="ar-SA"/>
        </w:rPr>
        <w:t xml:space="preserve">13.13. Министерство вправе оставить жалобу без ответа </w:t>
      </w:r>
      <w:r w:rsidRPr="00017E05">
        <w:rPr>
          <w:rFonts w:ascii="Times New Roman" w:hAnsi="Times New Roman" w:cs="Times New Roman"/>
          <w:sz w:val="28"/>
          <w:szCs w:val="28"/>
        </w:rPr>
        <w:t xml:space="preserve">по существу поставленных в ней вопросов </w:t>
      </w:r>
      <w:r w:rsidRPr="00017E05">
        <w:rPr>
          <w:rFonts w:ascii="Times New Roman" w:hAnsi="Times New Roman" w:cs="Times New Roman"/>
          <w:sz w:val="28"/>
          <w:szCs w:val="28"/>
          <w:lang w:eastAsia="ar-SA"/>
        </w:rPr>
        <w:t>в следующих случаях:</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отсутствия в жалобе фамилии заявителя или почтового адреса (адреса электронной почты), по которому должен быть направлен ответ;</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(при этом Заявителю сообщается о недопустимости злоупотребления правом);</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отсутствия возможности прочитать какую-либо часть текста жалобы  (жалоба остается без ответа, о чем в течение 7 дней со дня регистрации жалобы сообщается Заявителю, если его фамилия и почтовый адрес поддаются прочтению).</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13.14. В ответе по результатам рассмотрения жалобы  указываются:</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roofErr w:type="gramStart"/>
      <w:r w:rsidRPr="00017E05">
        <w:rPr>
          <w:rFonts w:ascii="Times New Roman" w:eastAsia="Times New Roman" w:hAnsi="Times New Roman" w:cs="Times New Roman"/>
          <w:sz w:val="28"/>
          <w:szCs w:val="28"/>
          <w:lang w:eastAsia="ar-SA"/>
        </w:rPr>
        <w:lastRenderedPageBreak/>
        <w:t>Наименование Министерства, рассмотревшего жалобу, должность, фамилия, имя, отчество (при наличии) его должностного лица, принявшего решение по жалобе;</w:t>
      </w:r>
      <w:proofErr w:type="gramEnd"/>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номер, дата, место принятия решения, включая сведения об уполномоченном должностном лице Министерства, решение или действие (бездействие) которого обжалуется;</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фамилия, имя, отчество (при наличии) заявителя;</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основания для принятия решения по жалобе;</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принятое по жалобе решение;</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в случае</w:t>
      </w:r>
      <w:proofErr w:type="gramStart"/>
      <w:r w:rsidRPr="00017E05">
        <w:rPr>
          <w:rFonts w:ascii="Times New Roman" w:eastAsia="Times New Roman" w:hAnsi="Times New Roman" w:cs="Times New Roman"/>
          <w:sz w:val="28"/>
          <w:szCs w:val="28"/>
          <w:lang w:eastAsia="ar-SA"/>
        </w:rPr>
        <w:t>,</w:t>
      </w:r>
      <w:proofErr w:type="gramEnd"/>
      <w:r w:rsidRPr="00017E05">
        <w:rPr>
          <w:rFonts w:ascii="Times New Roman" w:eastAsia="Times New Roman" w:hAnsi="Times New Roman" w:cs="Times New Roman"/>
          <w:sz w:val="28"/>
          <w:szCs w:val="28"/>
          <w:lang w:eastAsia="ar-SA"/>
        </w:rPr>
        <w:t xml:space="preserve"> если жалоба признана обоснованной, - сроки устранения выявленных нарушений;</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сведения о порядке обжалования принятого по жалобе решения;</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в случае, если жалоба признана необоснованной, - причины признания жалобы</w:t>
      </w:r>
      <w:proofErr w:type="gramStart"/>
      <w:r w:rsidRPr="00017E05">
        <w:rPr>
          <w:rFonts w:ascii="Times New Roman" w:eastAsia="Times New Roman" w:hAnsi="Times New Roman" w:cs="Times New Roman"/>
          <w:sz w:val="28"/>
          <w:szCs w:val="28"/>
          <w:lang w:eastAsia="ar-SA"/>
        </w:rPr>
        <w:t>)н</w:t>
      </w:r>
      <w:proofErr w:type="gramEnd"/>
      <w:r w:rsidRPr="00017E05">
        <w:rPr>
          <w:rFonts w:ascii="Times New Roman" w:eastAsia="Times New Roman" w:hAnsi="Times New Roman" w:cs="Times New Roman"/>
          <w:sz w:val="28"/>
          <w:szCs w:val="28"/>
          <w:lang w:eastAsia="ar-SA"/>
        </w:rPr>
        <w:t xml:space="preserve">еобоснованной и информация о праве заявителя обжаловать принятое решение в судебном порядке. </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 xml:space="preserve">13.15. </w:t>
      </w:r>
      <w:r w:rsidRPr="00017E05">
        <w:rPr>
          <w:rFonts w:ascii="Times New Roman" w:hAnsi="Times New Roman" w:cs="Times New Roman"/>
          <w:sz w:val="28"/>
          <w:szCs w:val="28"/>
        </w:rPr>
        <w:t>Министерство отказывает</w:t>
      </w:r>
      <w:r w:rsidRPr="00017E05">
        <w:rPr>
          <w:rFonts w:ascii="Times New Roman" w:eastAsia="Times New Roman" w:hAnsi="Times New Roman" w:cs="Times New Roman"/>
          <w:sz w:val="28"/>
          <w:szCs w:val="28"/>
          <w:lang w:eastAsia="ar-SA"/>
        </w:rPr>
        <w:t xml:space="preserve"> в удовлетворении жалобы в следующих случаях:</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наличия вступившего в законную силу решения суда, арбитражного суда по жалобе о том же предмете и по тем же основаниям;</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подачи жалобы лицом, полномочия которого не подтверждены в порядке, установленном законодательством Российской Федерации;</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наличия решения по жалобе, принятого ранее в отношении того же заявителя и по тому же предмету жалобы;</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 xml:space="preserve">признания жалобы необоснованной. </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13.16. Ответ по результатам рассмотрения жалобы:</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подписывается уполномоченным на рассмотрение жалобы должностным лицом Министерства;</w:t>
      </w:r>
    </w:p>
    <w:p w:rsidR="00017E05" w:rsidRPr="00017E05"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lang w:eastAsia="ar-SA"/>
        </w:rPr>
        <w:t>направляется заявителю не позднее дня, следующего за днем принятия решения, в письменной форме.</w:t>
      </w:r>
      <w:r w:rsidRPr="00017E05">
        <w:t xml:space="preserve"> </w:t>
      </w:r>
      <w:r w:rsidRPr="00017E05">
        <w:rPr>
          <w:rFonts w:ascii="Times New Roman" w:hAnsi="Times New Roman" w:cs="Times New Roman"/>
          <w:sz w:val="28"/>
          <w:szCs w:val="28"/>
        </w:rPr>
        <w:t xml:space="preserve">Ответ на жалобу, поступившую в форме электронного документа, направляется в форме электронного документа по адресу электронной почты, указанному в </w:t>
      </w:r>
      <w:r w:rsidRPr="00017E05">
        <w:rPr>
          <w:rFonts w:ascii="Times New Roman" w:hAnsi="Times New Roman" w:cs="Times New Roman"/>
          <w:sz w:val="28"/>
          <w:szCs w:val="28"/>
          <w:lang w:eastAsia="ar-SA"/>
        </w:rPr>
        <w:t>жалобе</w:t>
      </w:r>
      <w:r w:rsidRPr="00017E05">
        <w:rPr>
          <w:rFonts w:ascii="Times New Roman" w:hAnsi="Times New Roman" w:cs="Times New Roman"/>
          <w:sz w:val="28"/>
          <w:szCs w:val="28"/>
        </w:rPr>
        <w:t xml:space="preserve">, или в письменной форме по почтовому адресу, указанному в </w:t>
      </w:r>
      <w:r w:rsidRPr="00017E05">
        <w:rPr>
          <w:rFonts w:ascii="Times New Roman" w:hAnsi="Times New Roman" w:cs="Times New Roman"/>
          <w:sz w:val="28"/>
          <w:szCs w:val="28"/>
          <w:lang w:eastAsia="ar-SA"/>
        </w:rPr>
        <w:t>жалобе</w:t>
      </w:r>
      <w:r w:rsidRPr="00017E05">
        <w:rPr>
          <w:rFonts w:ascii="Times New Roman" w:hAnsi="Times New Roman" w:cs="Times New Roman"/>
          <w:sz w:val="28"/>
          <w:szCs w:val="28"/>
        </w:rPr>
        <w:t>.</w:t>
      </w:r>
    </w:p>
    <w:p w:rsidR="00017E05" w:rsidRPr="00017E05" w:rsidRDefault="00017E05" w:rsidP="00017E05">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17E05">
        <w:rPr>
          <w:rFonts w:ascii="Times New Roman" w:eastAsia="Times New Roman" w:hAnsi="Times New Roman" w:cs="Times New Roman"/>
          <w:sz w:val="28"/>
          <w:szCs w:val="28"/>
          <w:lang w:eastAsia="ar-SA"/>
        </w:rPr>
        <w:t>По желанию заявителя ответ по результатам рассмотрения жалобы может быть представлен в форме электронного документа, подписанного электронной подписью уполномоченного на рассмотрение жалобы должностного лица Министерства, вид которой установлен законодательством Российской Федерации.</w:t>
      </w:r>
    </w:p>
    <w:p w:rsidR="00017E05" w:rsidRPr="00A84AE3" w:rsidRDefault="00017E05" w:rsidP="00017E05">
      <w:pPr>
        <w:pStyle w:val="ConsPlusNormal"/>
        <w:ind w:firstLine="709"/>
        <w:jc w:val="both"/>
        <w:rPr>
          <w:rFonts w:ascii="Times New Roman" w:hAnsi="Times New Roman" w:cs="Times New Roman"/>
          <w:sz w:val="28"/>
          <w:szCs w:val="28"/>
        </w:rPr>
      </w:pPr>
      <w:r w:rsidRPr="00017E05">
        <w:rPr>
          <w:rFonts w:ascii="Times New Roman" w:hAnsi="Times New Roman" w:cs="Times New Roman"/>
          <w:sz w:val="28"/>
          <w:szCs w:val="28"/>
        </w:rPr>
        <w:t>13.17. В случае если во внесудебном порядке согласие не достигнуто, заявитель вправе обжаловать осуществляемые действия (бездействие) и принятые решения в ходе исполнения государственной функции в судебном порядке в соответствии с действующим законодательством.</w:t>
      </w:r>
    </w:p>
    <w:p w:rsidR="00017E05" w:rsidRDefault="00017E05" w:rsidP="00017E05">
      <w:pPr>
        <w:pStyle w:val="ConsPlusNormal"/>
        <w:ind w:firstLine="709"/>
        <w:jc w:val="both"/>
        <w:rPr>
          <w:rFonts w:ascii="Times New Roman" w:hAnsi="Times New Roman" w:cs="Times New Roman"/>
          <w:sz w:val="28"/>
          <w:szCs w:val="28"/>
        </w:rPr>
      </w:pPr>
    </w:p>
    <w:p w:rsidR="00017E05" w:rsidRDefault="00017E05" w:rsidP="00017E05"/>
    <w:p w:rsidR="00017E05" w:rsidRDefault="00017E05" w:rsidP="00017E05">
      <w:pPr>
        <w:ind w:firstLine="709"/>
      </w:pPr>
    </w:p>
    <w:p w:rsidR="00DC0A11" w:rsidRDefault="00DC0A11"/>
    <w:sectPr w:rsidR="00DC0A11" w:rsidSect="000A49FE">
      <w:headerReference w:type="default" r:id="rId10"/>
      <w:pgSz w:w="11906" w:h="16838"/>
      <w:pgMar w:top="851" w:right="567" w:bottom="851" w:left="1134" w:header="0" w:footer="0" w:gutter="0"/>
      <w:cols w:space="720"/>
      <w:noEndnote/>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2145992"/>
      <w:docPartObj>
        <w:docPartGallery w:val="Page Numbers (Top of Page)"/>
        <w:docPartUnique/>
      </w:docPartObj>
    </w:sdtPr>
    <w:sdtEndPr/>
    <w:sdtContent>
      <w:p w:rsidR="004F042A" w:rsidRDefault="00017E05">
        <w:pPr>
          <w:pStyle w:val="a3"/>
          <w:jc w:val="center"/>
        </w:pPr>
        <w:r>
          <w:fldChar w:fldCharType="begin"/>
        </w:r>
        <w:r>
          <w:instrText>PAGE   \* MERGEFORMAT</w:instrText>
        </w:r>
        <w:r>
          <w:fldChar w:fldCharType="separate"/>
        </w:r>
        <w:r>
          <w:rPr>
            <w:noProof/>
          </w:rPr>
          <w:t>18</w:t>
        </w:r>
        <w:r>
          <w:fldChar w:fldCharType="end"/>
        </w:r>
      </w:p>
    </w:sdtContent>
  </w:sdt>
  <w:p w:rsidR="004F042A" w:rsidRDefault="00017E0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E05"/>
    <w:rsid w:val="00017E05"/>
    <w:rsid w:val="00DC0A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E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017E05"/>
    <w:pPr>
      <w:autoSpaceDE w:val="0"/>
      <w:autoSpaceDN w:val="0"/>
      <w:adjustRightInd w:val="0"/>
      <w:spacing w:after="0" w:line="240" w:lineRule="auto"/>
    </w:pPr>
    <w:rPr>
      <w:rFonts w:ascii="Arial" w:hAnsi="Arial" w:cs="Arial"/>
      <w:sz w:val="20"/>
      <w:szCs w:val="20"/>
    </w:rPr>
  </w:style>
  <w:style w:type="paragraph" w:customStyle="1" w:styleId="ConsPlusTitle">
    <w:name w:val="ConsPlusTitle"/>
    <w:rsid w:val="00017E05"/>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uiPriority w:val="99"/>
    <w:unhideWhenUsed/>
    <w:rsid w:val="00017E0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17E05"/>
  </w:style>
  <w:style w:type="character" w:customStyle="1" w:styleId="ConsPlusNormal0">
    <w:name w:val="ConsPlusNormal Знак"/>
    <w:link w:val="ConsPlusNormal"/>
    <w:locked/>
    <w:rsid w:val="00017E05"/>
    <w:rPr>
      <w:rFonts w:ascii="Arial" w:hAnsi="Arial" w:cs="Arial"/>
      <w:sz w:val="20"/>
      <w:szCs w:val="20"/>
    </w:rPr>
  </w:style>
  <w:style w:type="paragraph" w:customStyle="1" w:styleId="a5">
    <w:name w:val="МУ Обычный стиль"/>
    <w:basedOn w:val="a"/>
    <w:autoRedefine/>
    <w:uiPriority w:val="99"/>
    <w:rsid w:val="00017E05"/>
    <w:pPr>
      <w:widowControl w:val="0"/>
      <w:autoSpaceDE w:val="0"/>
      <w:autoSpaceDN w:val="0"/>
      <w:adjustRightInd w:val="0"/>
      <w:spacing w:after="0"/>
      <w:ind w:firstLine="709"/>
      <w:jc w:val="both"/>
    </w:pPr>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E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017E05"/>
    <w:pPr>
      <w:autoSpaceDE w:val="0"/>
      <w:autoSpaceDN w:val="0"/>
      <w:adjustRightInd w:val="0"/>
      <w:spacing w:after="0" w:line="240" w:lineRule="auto"/>
    </w:pPr>
    <w:rPr>
      <w:rFonts w:ascii="Arial" w:hAnsi="Arial" w:cs="Arial"/>
      <w:sz w:val="20"/>
      <w:szCs w:val="20"/>
    </w:rPr>
  </w:style>
  <w:style w:type="paragraph" w:customStyle="1" w:styleId="ConsPlusTitle">
    <w:name w:val="ConsPlusTitle"/>
    <w:rsid w:val="00017E05"/>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uiPriority w:val="99"/>
    <w:unhideWhenUsed/>
    <w:rsid w:val="00017E0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17E05"/>
  </w:style>
  <w:style w:type="character" w:customStyle="1" w:styleId="ConsPlusNormal0">
    <w:name w:val="ConsPlusNormal Знак"/>
    <w:link w:val="ConsPlusNormal"/>
    <w:locked/>
    <w:rsid w:val="00017E05"/>
    <w:rPr>
      <w:rFonts w:ascii="Arial" w:hAnsi="Arial" w:cs="Arial"/>
      <w:sz w:val="20"/>
      <w:szCs w:val="20"/>
    </w:rPr>
  </w:style>
  <w:style w:type="paragraph" w:customStyle="1" w:styleId="a5">
    <w:name w:val="МУ Обычный стиль"/>
    <w:basedOn w:val="a"/>
    <w:autoRedefine/>
    <w:uiPriority w:val="99"/>
    <w:rsid w:val="00017E05"/>
    <w:pPr>
      <w:widowControl w:val="0"/>
      <w:autoSpaceDE w:val="0"/>
      <w:autoSpaceDN w:val="0"/>
      <w:adjustRightInd w:val="0"/>
      <w:spacing w:after="0"/>
      <w:ind w:firstLine="709"/>
      <w:jc w:val="both"/>
    </w:pPr>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DDDDEE8AB35C34E1F652243B5B9203C54AF98D75B9FF002C2A8E48F457CF072B375AB7C160DFEC9f3g8G" TargetMode="External"/><Relationship Id="rId3" Type="http://schemas.openxmlformats.org/officeDocument/2006/relationships/settings" Target="settings.xml"/><Relationship Id="rId7" Type="http://schemas.openxmlformats.org/officeDocument/2006/relationships/hyperlink" Target="consultantplus://offline/ref=CCF44EB8F773BB01CB7D91A4766EB986431A5F00E3D7BD847048F76A04113BFD68AB1F8FC330594144zEG"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CCF44EB8F773BB01CB7D91A4766EB986431A5F00E3D7BD847048F76A04113BFD68AB1F8FC330594144zEG" TargetMode="External"/><Relationship Id="rId11" Type="http://schemas.openxmlformats.org/officeDocument/2006/relationships/fontTable" Target="fontTable.xml"/><Relationship Id="rId5" Type="http://schemas.openxmlformats.org/officeDocument/2006/relationships/hyperlink" Target="consultantplus://offline/ref=9B1CF921BF517E683A43C0F37F4379D85682CC78793E6E2876BF9FN0F1Q" TargetMode="Externa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ADDDDEE8AB35C34E1F652243B5B9203C54AF98D75B9FF002C2A8E48F457CF072B375AB7C160FF8CAf3gA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7687</Words>
  <Characters>43821</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Пятков Валерий Геннадьевич</dc:creator>
  <cp:lastModifiedBy>Пятков Валерий Геннадьевич</cp:lastModifiedBy>
  <cp:revision>1</cp:revision>
  <dcterms:created xsi:type="dcterms:W3CDTF">2015-11-09T09:24:00Z</dcterms:created>
  <dcterms:modified xsi:type="dcterms:W3CDTF">2015-11-09T09:25:00Z</dcterms:modified>
</cp:coreProperties>
</file>